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1B" w:rsidRPr="00FF561B" w:rsidRDefault="00FF561B" w:rsidP="00FF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«07» декабря 2018 года</w:t>
      </w:r>
    </w:p>
    <w:p w:rsidR="00FF561B" w:rsidRPr="00FF561B" w:rsidRDefault="00FF561B" w:rsidP="00FF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Исх. №</w:t>
      </w:r>
      <w:r w:rsidR="00470B7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561B" w:rsidRDefault="00FF561B" w:rsidP="00FF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9D9" w:rsidRDefault="002748C2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9D9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Республике Крым и городу Севастополю 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295000, Республика Крым, г. Симферополь, 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Александра Невского, д. 1</w:t>
      </w:r>
    </w:p>
    <w:p w:rsidR="00FB59D9" w:rsidRPr="00820A4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</w:rPr>
          <w:t>82@</w:t>
        </w:r>
        <w:proofErr w:type="spellStart"/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800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D9" w:rsidRPr="00820A4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(8512) 39-05-80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C45">
        <w:rPr>
          <w:rFonts w:ascii="Times New Roman" w:hAnsi="Times New Roman" w:cs="Times New Roman"/>
          <w:b/>
          <w:sz w:val="28"/>
          <w:szCs w:val="28"/>
        </w:rPr>
        <w:t>Заявитель жалобы</w:t>
      </w:r>
      <w:r w:rsidR="002748C2">
        <w:rPr>
          <w:rFonts w:ascii="Times New Roman" w:hAnsi="Times New Roman" w:cs="Times New Roman"/>
          <w:b/>
          <w:sz w:val="28"/>
          <w:szCs w:val="28"/>
        </w:rPr>
        <w:t>: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08389E">
        <w:rPr>
          <w:rFonts w:ascii="Times New Roman" w:hAnsi="Times New Roman" w:cs="Times New Roman"/>
          <w:sz w:val="28"/>
          <w:szCs w:val="28"/>
        </w:rPr>
        <w:t>Тиомед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389E" w:rsidRDefault="0008389E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125367</w:t>
      </w:r>
      <w:r w:rsidR="00FB59D9">
        <w:rPr>
          <w:rFonts w:ascii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59D9" w:rsidRDefault="0008389E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16, стр. 1, офис 36</w:t>
      </w:r>
    </w:p>
    <w:p w:rsidR="00FB59D9" w:rsidRDefault="0008389E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(926) 335-39-04</w:t>
      </w:r>
    </w:p>
    <w:p w:rsidR="00FB59D9" w:rsidRPr="0008389E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08389E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tiomed</w:t>
        </w:r>
        <w:r w:rsidR="0008389E" w:rsidRPr="000838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389E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golovchemko</w:t>
        </w:r>
        <w:r w:rsidR="0008389E" w:rsidRPr="000838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8389E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8389E" w:rsidRPr="000838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389E" w:rsidRPr="00380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389E" w:rsidRPr="0008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D9" w:rsidRPr="00263C6A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9D9" w:rsidRPr="009C7C45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C45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748C2">
        <w:rPr>
          <w:rFonts w:ascii="Times New Roman" w:hAnsi="Times New Roman" w:cs="Times New Roman"/>
          <w:b/>
          <w:sz w:val="28"/>
          <w:szCs w:val="28"/>
        </w:rPr>
        <w:t>:</w:t>
      </w:r>
    </w:p>
    <w:p w:rsidR="00F54C53" w:rsidRDefault="00343800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FB59D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образовательное </w:t>
      </w:r>
    </w:p>
    <w:p w:rsidR="00F54C53" w:rsidRDefault="00FB59D9" w:rsidP="00F54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43800">
        <w:rPr>
          <w:rFonts w:ascii="Times New Roman" w:hAnsi="Times New Roman" w:cs="Times New Roman"/>
          <w:sz w:val="28"/>
          <w:szCs w:val="28"/>
        </w:rPr>
        <w:t xml:space="preserve">высшего образования «Крымский федеральный </w:t>
      </w:r>
    </w:p>
    <w:p w:rsidR="00FB59D9" w:rsidRDefault="00343800" w:rsidP="00F54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имени В.И. Вернадского»</w:t>
      </w:r>
    </w:p>
    <w:p w:rsidR="00F54C53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нахождения/почтовый адрес: </w:t>
      </w:r>
      <w:r w:rsidR="00343800">
        <w:rPr>
          <w:rFonts w:ascii="Times New Roman" w:hAnsi="Times New Roman" w:cs="Times New Roman"/>
          <w:sz w:val="28"/>
          <w:szCs w:val="28"/>
        </w:rPr>
        <w:t>295007</w:t>
      </w:r>
      <w:r w:rsidRPr="009C7C45">
        <w:rPr>
          <w:rFonts w:ascii="Times New Roman" w:hAnsi="Times New Roman" w:cs="Times New Roman"/>
          <w:sz w:val="28"/>
          <w:szCs w:val="28"/>
        </w:rPr>
        <w:t xml:space="preserve">, </w:t>
      </w:r>
      <w:r w:rsidR="00343800">
        <w:rPr>
          <w:rFonts w:ascii="Times New Roman" w:hAnsi="Times New Roman" w:cs="Times New Roman"/>
          <w:sz w:val="28"/>
          <w:szCs w:val="28"/>
        </w:rPr>
        <w:t>Республика Крым,</w:t>
      </w:r>
    </w:p>
    <w:p w:rsidR="00FB59D9" w:rsidRDefault="00343800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C8">
        <w:rPr>
          <w:rFonts w:ascii="Times New Roman" w:hAnsi="Times New Roman" w:cs="Times New Roman"/>
          <w:sz w:val="28"/>
          <w:szCs w:val="28"/>
        </w:rPr>
        <w:t>г. Симферополь</w:t>
      </w:r>
      <w:r w:rsidR="00FB59D9" w:rsidRPr="009C7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8C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C518C8">
        <w:rPr>
          <w:rFonts w:ascii="Times New Roman" w:hAnsi="Times New Roman" w:cs="Times New Roman"/>
          <w:sz w:val="28"/>
          <w:szCs w:val="28"/>
        </w:rPr>
        <w:t xml:space="preserve"> Академика Вернадского, д. 4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C7C45">
        <w:t xml:space="preserve"> </w:t>
      </w:r>
      <w:hyperlink r:id="rId9" w:history="1">
        <w:r w:rsidR="00582D65" w:rsidRPr="00380498">
          <w:rPr>
            <w:rStyle w:val="a3"/>
            <w:rFonts w:ascii="Times New Roman" w:hAnsi="Times New Roman" w:cs="Times New Roman"/>
            <w:sz w:val="28"/>
            <w:szCs w:val="28"/>
          </w:rPr>
          <w:t>zakup_kfu@mail.ru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D9" w:rsidRDefault="00FB59D9" w:rsidP="00274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582D65">
        <w:rPr>
          <w:rFonts w:ascii="Times New Roman" w:hAnsi="Times New Roman" w:cs="Times New Roman"/>
          <w:sz w:val="28"/>
          <w:szCs w:val="28"/>
        </w:rPr>
        <w:t>+7 918 611 58 00</w:t>
      </w:r>
    </w:p>
    <w:p w:rsidR="00582D65" w:rsidRDefault="00FB59D9" w:rsidP="00FF5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заказчика: </w:t>
      </w:r>
      <w:r w:rsidR="00582D65">
        <w:rPr>
          <w:rFonts w:ascii="Times New Roman" w:hAnsi="Times New Roman" w:cs="Times New Roman"/>
          <w:sz w:val="28"/>
          <w:szCs w:val="28"/>
        </w:rPr>
        <w:t xml:space="preserve">Ю. С. </w:t>
      </w:r>
      <w:proofErr w:type="spellStart"/>
      <w:r w:rsidR="00582D65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</w:p>
    <w:p w:rsidR="00582D65" w:rsidRDefault="00582D65" w:rsidP="00FB59D9">
      <w:pPr>
        <w:rPr>
          <w:rFonts w:ascii="Times New Roman" w:hAnsi="Times New Roman" w:cs="Times New Roman"/>
          <w:sz w:val="28"/>
          <w:szCs w:val="28"/>
        </w:rPr>
      </w:pPr>
    </w:p>
    <w:p w:rsidR="00FB59D9" w:rsidRPr="00F54C53" w:rsidRDefault="00FB59D9" w:rsidP="00F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5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FB59D9" w:rsidRPr="00F54C53" w:rsidRDefault="00FB59D9" w:rsidP="00FB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53">
        <w:rPr>
          <w:rFonts w:ascii="Times New Roman" w:hAnsi="Times New Roman" w:cs="Times New Roman"/>
          <w:b/>
          <w:sz w:val="28"/>
          <w:szCs w:val="28"/>
        </w:rPr>
        <w:t>на положения аукционной документации</w:t>
      </w:r>
    </w:p>
    <w:p w:rsidR="00FB59D9" w:rsidRDefault="00FB59D9" w:rsidP="00FB5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9D9" w:rsidRDefault="00120D22" w:rsidP="00FB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2018 года </w:t>
      </w:r>
      <w:r w:rsidR="00FB59D9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размещении заказов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площадке </w:t>
      </w:r>
      <w:r w:rsidRPr="00120D22">
        <w:rPr>
          <w:rFonts w:ascii="Times New Roman" w:hAnsi="Times New Roman" w:cs="Times New Roman"/>
          <w:sz w:val="28"/>
          <w:szCs w:val="28"/>
        </w:rPr>
        <w:t xml:space="preserve">http://www.sberbank-ast.ru </w:t>
      </w:r>
      <w:r>
        <w:rPr>
          <w:rFonts w:ascii="Times New Roman" w:hAnsi="Times New Roman" w:cs="Times New Roman"/>
          <w:sz w:val="28"/>
          <w:szCs w:val="28"/>
        </w:rPr>
        <w:t>Заказчиком было опуб</w:t>
      </w:r>
      <w:r w:rsidR="00FB59D9">
        <w:rPr>
          <w:rFonts w:ascii="Times New Roman" w:hAnsi="Times New Roman" w:cs="Times New Roman"/>
          <w:sz w:val="28"/>
          <w:szCs w:val="28"/>
        </w:rPr>
        <w:t xml:space="preserve">ликовано Извещение № </w:t>
      </w:r>
      <w:bookmarkStart w:id="0" w:name="_GoBack"/>
      <w:r w:rsidRPr="00120D22">
        <w:rPr>
          <w:rFonts w:ascii="Times New Roman" w:hAnsi="Times New Roman" w:cs="Times New Roman"/>
          <w:sz w:val="28"/>
          <w:szCs w:val="28"/>
        </w:rPr>
        <w:t>31807236285</w:t>
      </w:r>
      <w:bookmarkEnd w:id="0"/>
      <w:r w:rsidR="00FB59D9">
        <w:rPr>
          <w:rFonts w:ascii="Times New Roman" w:hAnsi="Times New Roman" w:cs="Times New Roman"/>
          <w:sz w:val="28"/>
          <w:szCs w:val="28"/>
        </w:rPr>
        <w:t xml:space="preserve"> о проведении аукциона в </w:t>
      </w:r>
      <w:r w:rsidR="00FB59D9">
        <w:rPr>
          <w:rFonts w:ascii="Times New Roman" w:hAnsi="Times New Roman" w:cs="Times New Roman"/>
          <w:sz w:val="28"/>
          <w:szCs w:val="28"/>
        </w:rPr>
        <w:lastRenderedPageBreak/>
        <w:t>электронной форме на право заключения контрактов на поставку</w:t>
      </w:r>
      <w:r w:rsidR="00FB59D9" w:rsidRPr="00A5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3C8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 w:rsidR="006823C8">
        <w:rPr>
          <w:rFonts w:ascii="Times New Roman" w:hAnsi="Times New Roman" w:cs="Times New Roman"/>
          <w:sz w:val="28"/>
          <w:szCs w:val="28"/>
        </w:rPr>
        <w:t xml:space="preserve"> комплекса с принадлежностями.</w:t>
      </w:r>
    </w:p>
    <w:p w:rsidR="006823C8" w:rsidRDefault="006823C8" w:rsidP="00FB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детальном рассмотрении аукционной документации установлено, что заказчиком допущены следующие нарушения.</w:t>
      </w:r>
    </w:p>
    <w:p w:rsidR="006823C8" w:rsidRDefault="00335BEF" w:rsidP="00FB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Техническом задании </w:t>
      </w:r>
      <w:r w:rsidR="00202ACC">
        <w:rPr>
          <w:rFonts w:ascii="Times New Roman" w:hAnsi="Times New Roman" w:cs="Times New Roman"/>
          <w:sz w:val="28"/>
          <w:szCs w:val="28"/>
        </w:rPr>
        <w:t xml:space="preserve">в описании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33123E">
        <w:rPr>
          <w:rFonts w:ascii="Times New Roman" w:hAnsi="Times New Roman" w:cs="Times New Roman"/>
          <w:sz w:val="28"/>
          <w:szCs w:val="28"/>
        </w:rPr>
        <w:t xml:space="preserve">и 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33123E">
        <w:rPr>
          <w:rFonts w:ascii="Times New Roman" w:hAnsi="Times New Roman" w:cs="Times New Roman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</w:rPr>
        <w:t xml:space="preserve">(Таблица 1) </w:t>
      </w:r>
      <w:r w:rsidR="00017E95">
        <w:rPr>
          <w:rFonts w:ascii="Times New Roman" w:hAnsi="Times New Roman" w:cs="Times New Roman"/>
          <w:sz w:val="28"/>
          <w:szCs w:val="28"/>
        </w:rPr>
        <w:t xml:space="preserve">запрашивается баллон СО2 для электронного </w:t>
      </w:r>
      <w:proofErr w:type="spellStart"/>
      <w:r w:rsidR="00017E95">
        <w:rPr>
          <w:rFonts w:ascii="Times New Roman" w:hAnsi="Times New Roman" w:cs="Times New Roman"/>
          <w:sz w:val="28"/>
          <w:szCs w:val="28"/>
        </w:rPr>
        <w:t>инсуфлятора</w:t>
      </w:r>
      <w:proofErr w:type="spellEnd"/>
      <w:r w:rsidR="00017E95">
        <w:rPr>
          <w:rFonts w:ascii="Times New Roman" w:hAnsi="Times New Roman" w:cs="Times New Roman"/>
          <w:sz w:val="28"/>
          <w:szCs w:val="28"/>
        </w:rPr>
        <w:t xml:space="preserve">, адаптированный для применения с </w:t>
      </w:r>
      <w:proofErr w:type="spellStart"/>
      <w:r w:rsidR="00017E95">
        <w:rPr>
          <w:rFonts w:ascii="Times New Roman" w:hAnsi="Times New Roman" w:cs="Times New Roman"/>
          <w:sz w:val="28"/>
          <w:szCs w:val="28"/>
        </w:rPr>
        <w:t>инсуфляторами</w:t>
      </w:r>
      <w:proofErr w:type="spellEnd"/>
      <w:r w:rsidR="00017E95">
        <w:rPr>
          <w:rFonts w:ascii="Times New Roman" w:hAnsi="Times New Roman" w:cs="Times New Roman"/>
          <w:sz w:val="28"/>
          <w:szCs w:val="28"/>
        </w:rPr>
        <w:t xml:space="preserve"> производства Карл </w:t>
      </w:r>
      <w:proofErr w:type="spellStart"/>
      <w:r w:rsidR="00017E95">
        <w:rPr>
          <w:rFonts w:ascii="Times New Roman" w:hAnsi="Times New Roman" w:cs="Times New Roman"/>
          <w:sz w:val="28"/>
          <w:szCs w:val="28"/>
        </w:rPr>
        <w:t>Шторц</w:t>
      </w:r>
      <w:proofErr w:type="spellEnd"/>
      <w:r w:rsidR="00017E95">
        <w:rPr>
          <w:rFonts w:ascii="Times New Roman" w:hAnsi="Times New Roman" w:cs="Times New Roman"/>
          <w:sz w:val="28"/>
          <w:szCs w:val="28"/>
        </w:rPr>
        <w:t>.</w:t>
      </w:r>
    </w:p>
    <w:p w:rsidR="00094984" w:rsidRDefault="00017E95" w:rsidP="00FC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запрашиваются СО2/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7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газовый фильтр, совместимый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инсуффляционными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KARL</w:t>
      </w:r>
      <w:r w:rsidRPr="0001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STORZ</w:t>
      </w:r>
      <w:r w:rsidRPr="0001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 ENDOFLATOR®, THERMOFLATOR®, ENDOFLATOR® 40, ENDOFLATOR® 50</w:t>
      </w:r>
      <w:r>
        <w:rPr>
          <w:rFonts w:ascii="Times New Roman" w:hAnsi="Times New Roman" w:cs="Times New Roman"/>
          <w:sz w:val="28"/>
          <w:szCs w:val="28"/>
        </w:rPr>
        <w:t xml:space="preserve">, и фильтр бактериальный для использования с аспирационными помпами, одноразовый, совместимый с </w:t>
      </w:r>
      <w:r w:rsidRPr="00017E95">
        <w:rPr>
          <w:rFonts w:ascii="Times New Roman" w:hAnsi="Times New Roman" w:cs="Times New Roman"/>
          <w:sz w:val="28"/>
          <w:szCs w:val="28"/>
        </w:rPr>
        <w:t xml:space="preserve">аспирационными помпами компании KARL STORZ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Hamou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Endomat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Unimat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Unimat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 12/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Unimat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 45/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Unimat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Arthropump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017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E95">
        <w:rPr>
          <w:rFonts w:ascii="Times New Roman" w:hAnsi="Times New Roman" w:cs="Times New Roman"/>
          <w:sz w:val="28"/>
          <w:szCs w:val="28"/>
        </w:rPr>
        <w:t>Lapa</w:t>
      </w:r>
      <w:r w:rsidR="00C6673D">
        <w:rPr>
          <w:rFonts w:ascii="Times New Roman" w:hAnsi="Times New Roman" w:cs="Times New Roman"/>
          <w:sz w:val="28"/>
          <w:szCs w:val="28"/>
        </w:rPr>
        <w:t>romat</w:t>
      </w:r>
      <w:proofErr w:type="spellEnd"/>
      <w:r w:rsidR="00C66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73D">
        <w:rPr>
          <w:rFonts w:ascii="Times New Roman" w:hAnsi="Times New Roman" w:cs="Times New Roman"/>
          <w:sz w:val="28"/>
          <w:szCs w:val="28"/>
        </w:rPr>
        <w:t>Duomat</w:t>
      </w:r>
      <w:proofErr w:type="spellEnd"/>
      <w:r w:rsidR="00C66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73D">
        <w:rPr>
          <w:rFonts w:ascii="Times New Roman" w:hAnsi="Times New Roman" w:cs="Times New Roman"/>
          <w:sz w:val="28"/>
          <w:szCs w:val="28"/>
        </w:rPr>
        <w:t>Uromat</w:t>
      </w:r>
      <w:proofErr w:type="spellEnd"/>
      <w:r w:rsidR="00C66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6673D">
        <w:rPr>
          <w:rFonts w:ascii="Times New Roman" w:hAnsi="Times New Roman" w:cs="Times New Roman"/>
          <w:sz w:val="28"/>
          <w:szCs w:val="28"/>
        </w:rPr>
        <w:t>Uropump</w:t>
      </w:r>
      <w:proofErr w:type="spellEnd"/>
      <w:r w:rsidR="00C6673D">
        <w:rPr>
          <w:rFonts w:ascii="Times New Roman" w:hAnsi="Times New Roman" w:cs="Times New Roman"/>
          <w:sz w:val="28"/>
          <w:szCs w:val="28"/>
        </w:rPr>
        <w:t xml:space="preserve">, </w:t>
      </w:r>
      <w:r w:rsidRPr="00017E95">
        <w:rPr>
          <w:rFonts w:ascii="Times New Roman" w:hAnsi="Times New Roman" w:cs="Times New Roman"/>
          <w:sz w:val="28"/>
          <w:szCs w:val="28"/>
        </w:rPr>
        <w:t>имеющимися в эксплуатации у заказчика</w:t>
      </w:r>
      <w:r w:rsidR="00FC51FF">
        <w:rPr>
          <w:rFonts w:ascii="Times New Roman" w:hAnsi="Times New Roman" w:cs="Times New Roman"/>
          <w:sz w:val="28"/>
          <w:szCs w:val="28"/>
        </w:rPr>
        <w:t>.</w:t>
      </w:r>
    </w:p>
    <w:p w:rsidR="00017E95" w:rsidRDefault="00146F78" w:rsidP="00FB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73D">
        <w:rPr>
          <w:rFonts w:ascii="Times New Roman" w:hAnsi="Times New Roman" w:cs="Times New Roman"/>
          <w:sz w:val="28"/>
          <w:szCs w:val="28"/>
        </w:rPr>
        <w:t xml:space="preserve">ринимая во внимание совокупность параметров и используемых формулировок можно сделать вывод, что Заказчиком запрашивается оборудование одного производителя </w:t>
      </w:r>
      <w:r w:rsidR="00C6673D" w:rsidRPr="00C6673D">
        <w:rPr>
          <w:rFonts w:ascii="Times New Roman" w:hAnsi="Times New Roman" w:cs="Times New Roman"/>
          <w:sz w:val="28"/>
          <w:szCs w:val="28"/>
        </w:rPr>
        <w:t>KARL STORZ</w:t>
      </w:r>
      <w:r w:rsidR="00C6673D">
        <w:rPr>
          <w:rFonts w:ascii="Times New Roman" w:hAnsi="Times New Roman" w:cs="Times New Roman"/>
          <w:sz w:val="28"/>
          <w:szCs w:val="28"/>
        </w:rPr>
        <w:t xml:space="preserve"> (Германия).</w:t>
      </w:r>
    </w:p>
    <w:p w:rsidR="00FC51FF" w:rsidRDefault="00FC51FF" w:rsidP="00FB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Заказчиком перечислено несколько моделей помп, использующихся в разных областях (лапароскопия, цистоскопия,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когда предметом закупки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лапароскипический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комплекс. </w:t>
      </w:r>
    </w:p>
    <w:p w:rsidR="00017E95" w:rsidRPr="00017E95" w:rsidRDefault="00FC51FF" w:rsidP="0063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46F78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C6673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7180">
        <w:rPr>
          <w:rFonts w:ascii="Times New Roman" w:hAnsi="Times New Roman" w:cs="Times New Roman"/>
          <w:sz w:val="28"/>
          <w:szCs w:val="28"/>
        </w:rPr>
        <w:t xml:space="preserve">опция в </w:t>
      </w:r>
      <w:r w:rsidR="00C6673D">
        <w:rPr>
          <w:rFonts w:ascii="Times New Roman" w:hAnsi="Times New Roman" w:cs="Times New Roman"/>
          <w:sz w:val="28"/>
          <w:szCs w:val="28"/>
        </w:rPr>
        <w:t>запрашиваем</w:t>
      </w:r>
      <w:r w:rsidR="00687180">
        <w:rPr>
          <w:rFonts w:ascii="Times New Roman" w:hAnsi="Times New Roman" w:cs="Times New Roman"/>
          <w:sz w:val="28"/>
          <w:szCs w:val="28"/>
        </w:rPr>
        <w:t>ом</w:t>
      </w:r>
      <w:r w:rsidR="00C6673D">
        <w:rPr>
          <w:rFonts w:ascii="Times New Roman" w:hAnsi="Times New Roman" w:cs="Times New Roman"/>
          <w:sz w:val="28"/>
          <w:szCs w:val="28"/>
        </w:rPr>
        <w:t xml:space="preserve"> Заказчиком электронн</w:t>
      </w:r>
      <w:r w:rsidR="00687180">
        <w:rPr>
          <w:rFonts w:ascii="Times New Roman" w:hAnsi="Times New Roman" w:cs="Times New Roman"/>
          <w:sz w:val="28"/>
          <w:szCs w:val="28"/>
        </w:rPr>
        <w:t>ом</w:t>
      </w:r>
      <w:r w:rsidR="00C6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3D">
        <w:rPr>
          <w:rFonts w:ascii="Times New Roman" w:hAnsi="Times New Roman" w:cs="Times New Roman"/>
          <w:sz w:val="28"/>
          <w:szCs w:val="28"/>
        </w:rPr>
        <w:t>инсуфлятор</w:t>
      </w:r>
      <w:r w:rsidR="0068718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6673D">
        <w:rPr>
          <w:rFonts w:ascii="Times New Roman" w:hAnsi="Times New Roman" w:cs="Times New Roman"/>
          <w:sz w:val="28"/>
          <w:szCs w:val="28"/>
        </w:rPr>
        <w:t xml:space="preserve"> с встроенным блоком централизованного управления из стерильной зоны, для возможности адаптации в интегрированной операционной, является </w:t>
      </w:r>
      <w:r w:rsidR="00687180">
        <w:rPr>
          <w:rFonts w:ascii="Times New Roman" w:hAnsi="Times New Roman" w:cs="Times New Roman"/>
          <w:sz w:val="28"/>
          <w:szCs w:val="28"/>
        </w:rPr>
        <w:t xml:space="preserve">избыточной, поскольку в </w:t>
      </w:r>
      <w:r w:rsidR="00094984">
        <w:rPr>
          <w:rFonts w:ascii="Times New Roman" w:hAnsi="Times New Roman" w:cs="Times New Roman"/>
          <w:sz w:val="28"/>
          <w:szCs w:val="28"/>
        </w:rPr>
        <w:t>лечебно-профилактическом учреждении нет</w:t>
      </w:r>
      <w:r w:rsidR="00687180">
        <w:rPr>
          <w:rFonts w:ascii="Times New Roman" w:hAnsi="Times New Roman" w:cs="Times New Roman"/>
          <w:sz w:val="28"/>
          <w:szCs w:val="28"/>
        </w:rPr>
        <w:t xml:space="preserve"> интегрированной </w:t>
      </w:r>
      <w:r w:rsidR="00094984">
        <w:rPr>
          <w:rFonts w:ascii="Times New Roman" w:hAnsi="Times New Roman" w:cs="Times New Roman"/>
          <w:sz w:val="28"/>
          <w:szCs w:val="28"/>
        </w:rPr>
        <w:t xml:space="preserve">операционной. </w:t>
      </w:r>
    </w:p>
    <w:p w:rsidR="00DC3C73" w:rsidRDefault="00DC3C73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6.1. ст. 3 Федерального закона от 18.07.2011 г. № 223-ФЗ «</w:t>
      </w:r>
      <w:r w:rsidR="00202ACC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отдельными видами юридических лиц» (далее – Закон № 223-ФЗ) </w:t>
      </w:r>
      <w:r w:rsidRPr="00DC3C73">
        <w:rPr>
          <w:rFonts w:ascii="Times New Roman" w:hAnsi="Times New Roman" w:cs="Times New Roman"/>
          <w:sz w:val="28"/>
          <w:szCs w:val="28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</w:t>
      </w:r>
      <w:r w:rsidR="00202ACC">
        <w:rPr>
          <w:rFonts w:ascii="Times New Roman" w:hAnsi="Times New Roman" w:cs="Times New Roman"/>
          <w:sz w:val="28"/>
          <w:szCs w:val="28"/>
        </w:rPr>
        <w:t>.</w:t>
      </w:r>
    </w:p>
    <w:p w:rsidR="00C92150" w:rsidRPr="00C92150" w:rsidRDefault="00C92150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50">
        <w:rPr>
          <w:rFonts w:ascii="Times New Roman" w:hAnsi="Times New Roman" w:cs="Times New Roman"/>
          <w:sz w:val="28"/>
          <w:szCs w:val="28"/>
        </w:rPr>
        <w:t xml:space="preserve">Частью 1 статьи 2 </w:t>
      </w:r>
      <w:r w:rsidR="00202ACC">
        <w:rPr>
          <w:rFonts w:ascii="Times New Roman" w:hAnsi="Times New Roman" w:cs="Times New Roman"/>
          <w:sz w:val="28"/>
          <w:szCs w:val="28"/>
        </w:rPr>
        <w:t>З</w:t>
      </w:r>
      <w:r w:rsidR="0017222E">
        <w:rPr>
          <w:rFonts w:ascii="Times New Roman" w:hAnsi="Times New Roman" w:cs="Times New Roman"/>
          <w:sz w:val="28"/>
          <w:szCs w:val="28"/>
        </w:rPr>
        <w:t>акона №</w:t>
      </w:r>
      <w:r w:rsidRPr="00C92150">
        <w:rPr>
          <w:rFonts w:ascii="Times New Roman" w:hAnsi="Times New Roman" w:cs="Times New Roman"/>
          <w:sz w:val="28"/>
          <w:szCs w:val="28"/>
        </w:rPr>
        <w:t xml:space="preserve"> 223-ФЗ предусмотрено, что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</w:p>
    <w:p w:rsidR="00C92150" w:rsidRPr="00C92150" w:rsidRDefault="00C92150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50">
        <w:rPr>
          <w:rFonts w:ascii="Times New Roman" w:hAnsi="Times New Roman" w:cs="Times New Roman"/>
          <w:sz w:val="28"/>
          <w:szCs w:val="28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</w:t>
      </w:r>
      <w:r w:rsidRPr="00C92150">
        <w:rPr>
          <w:rFonts w:ascii="Times New Roman" w:hAnsi="Times New Roman" w:cs="Times New Roman"/>
          <w:sz w:val="28"/>
          <w:szCs w:val="28"/>
        </w:rPr>
        <w:lastRenderedPageBreak/>
        <w:t>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 (часть 2 статьи 2 Закона N 223-ФЗ).</w:t>
      </w:r>
    </w:p>
    <w:p w:rsidR="00C92150" w:rsidRPr="00C92150" w:rsidRDefault="00C92150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</w:t>
      </w:r>
      <w:r w:rsidRPr="00C9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Наблюдательного совета ФГАОУ ВО «КФУ им. В.И. Вернадского»</w:t>
      </w:r>
      <w:r w:rsidRPr="00C9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января 2015 г. утверждено Положение о закупках</w:t>
      </w:r>
      <w:r w:rsidRPr="00C92150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>
        <w:rPr>
          <w:rFonts w:ascii="Times New Roman" w:hAnsi="Times New Roman" w:cs="Times New Roman"/>
          <w:sz w:val="28"/>
          <w:szCs w:val="28"/>
        </w:rPr>
        <w:t>для нужд Заказчика</w:t>
      </w:r>
      <w:r w:rsidRPr="00C92150">
        <w:rPr>
          <w:rFonts w:ascii="Times New Roman" w:hAnsi="Times New Roman" w:cs="Times New Roman"/>
          <w:sz w:val="28"/>
          <w:szCs w:val="28"/>
        </w:rPr>
        <w:t>.</w:t>
      </w:r>
    </w:p>
    <w:p w:rsidR="0063429F" w:rsidRDefault="00C92150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2.2. статьи 9</w:t>
      </w:r>
      <w:r w:rsidRPr="00C9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9215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в описание предмета закупки не долж</w:t>
      </w:r>
      <w:r w:rsidR="0063429F">
        <w:rPr>
          <w:rFonts w:ascii="Times New Roman" w:hAnsi="Times New Roman" w:cs="Times New Roman"/>
          <w:sz w:val="28"/>
          <w:szCs w:val="28"/>
        </w:rPr>
        <w:t>ны включаться требования или ук</w:t>
      </w:r>
      <w:r>
        <w:rPr>
          <w:rFonts w:ascii="Times New Roman" w:hAnsi="Times New Roman" w:cs="Times New Roman"/>
          <w:sz w:val="28"/>
          <w:szCs w:val="28"/>
        </w:rPr>
        <w:t>азания в отношении това</w:t>
      </w:r>
      <w:r w:rsidR="0063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знаков, знаков обслуживания, фирменных наименований, патентов, полезных моделей, промышленных образцов, наименование страны пр</w:t>
      </w:r>
      <w:r w:rsidR="006342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исхождения товара, требования к товарам, информации, работам, услугам </w:t>
      </w:r>
      <w:r w:rsidR="0063429F">
        <w:rPr>
          <w:rFonts w:ascii="Times New Roman" w:hAnsi="Times New Roman" w:cs="Times New Roman"/>
          <w:sz w:val="28"/>
          <w:szCs w:val="28"/>
        </w:rPr>
        <w:t>при условии, что такие требования влекут за собой необоснованное ограничение количества участников закупки, за исключение случаев, если не имеется другого способа, обеспечивающего более точное и четкое описание указанных характеристик предмета закупки.</w:t>
      </w:r>
    </w:p>
    <w:p w:rsidR="00C92150" w:rsidRPr="00C92150" w:rsidRDefault="00C92150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50">
        <w:rPr>
          <w:rFonts w:ascii="Times New Roman" w:hAnsi="Times New Roman" w:cs="Times New Roman"/>
          <w:sz w:val="28"/>
          <w:szCs w:val="28"/>
        </w:rPr>
        <w:t>Из содержания части 10 статьи 4 Закона N 223-ФЗ следует, что в документации о закупке должны быть указаны сведения, определенные положением о закупке, в том числе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1176E5" w:rsidRDefault="001176E5" w:rsidP="00C9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положений п. 2 ч. 1 ст. 3 Закона № 223-ФЗ Заказчику при осуществлении закупок следует руководствоваться, в том числе,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9A1F5E" w:rsidRDefault="009A1F5E" w:rsidP="0020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основании п. 2 ч. 1 ст. 17 Федерального закона от 26.07.2006 № 135-ФЗ «О защите конкуренции» при </w:t>
      </w:r>
      <w:r w:rsidRPr="009A1F5E">
        <w:rPr>
          <w:rFonts w:ascii="Times New Roman" w:hAnsi="Times New Roman" w:cs="Times New Roman"/>
          <w:sz w:val="28"/>
          <w:szCs w:val="28"/>
        </w:rPr>
        <w:t>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5E">
        <w:rPr>
          <w:rFonts w:ascii="Times New Roman" w:hAnsi="Times New Roman" w:cs="Times New Roman"/>
          <w:sz w:val="28"/>
          <w:szCs w:val="28"/>
        </w:rPr>
        <w:t>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</w:t>
      </w:r>
      <w:r w:rsidR="00202ACC">
        <w:rPr>
          <w:rFonts w:ascii="Times New Roman" w:hAnsi="Times New Roman" w:cs="Times New Roman"/>
          <w:sz w:val="28"/>
          <w:szCs w:val="28"/>
        </w:rPr>
        <w:t>.</w:t>
      </w:r>
    </w:p>
    <w:p w:rsidR="00202ACC" w:rsidRDefault="00202ACC" w:rsidP="0020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считаем, что </w:t>
      </w:r>
      <w:r w:rsidR="0033123E">
        <w:rPr>
          <w:rFonts w:ascii="Times New Roman" w:hAnsi="Times New Roman" w:cs="Times New Roman"/>
          <w:sz w:val="28"/>
          <w:szCs w:val="28"/>
        </w:rPr>
        <w:t xml:space="preserve">действия Заказчика, в части </w:t>
      </w:r>
      <w:r>
        <w:rPr>
          <w:rFonts w:ascii="Times New Roman" w:hAnsi="Times New Roman" w:cs="Times New Roman"/>
          <w:sz w:val="28"/>
          <w:szCs w:val="28"/>
        </w:rPr>
        <w:t>указани</w:t>
      </w:r>
      <w:r w:rsidR="003312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3E">
        <w:rPr>
          <w:rFonts w:ascii="Times New Roman" w:hAnsi="Times New Roman" w:cs="Times New Roman"/>
          <w:sz w:val="28"/>
          <w:szCs w:val="28"/>
        </w:rPr>
        <w:t xml:space="preserve">на единственного производителя </w:t>
      </w:r>
      <w:r w:rsidR="0033123E" w:rsidRPr="0033123E">
        <w:rPr>
          <w:rFonts w:ascii="Times New Roman" w:hAnsi="Times New Roman" w:cs="Times New Roman"/>
          <w:sz w:val="28"/>
          <w:szCs w:val="28"/>
        </w:rPr>
        <w:t>KARL STORZ (Германия)</w:t>
      </w:r>
      <w:r w:rsidR="0033123E">
        <w:rPr>
          <w:rFonts w:ascii="Times New Roman" w:hAnsi="Times New Roman" w:cs="Times New Roman"/>
          <w:sz w:val="28"/>
          <w:szCs w:val="28"/>
        </w:rPr>
        <w:t xml:space="preserve">, носят конкретизированный характер и </w:t>
      </w:r>
      <w:r w:rsidR="00FF1308">
        <w:rPr>
          <w:rFonts w:ascii="Times New Roman" w:hAnsi="Times New Roman" w:cs="Times New Roman"/>
          <w:sz w:val="28"/>
          <w:szCs w:val="28"/>
        </w:rPr>
        <w:t xml:space="preserve">нарушают требования законодательства Российской Федерации, в части </w:t>
      </w:r>
      <w:r w:rsidR="0033123E" w:rsidRPr="0033123E">
        <w:rPr>
          <w:rFonts w:ascii="Times New Roman" w:hAnsi="Times New Roman" w:cs="Times New Roman"/>
          <w:sz w:val="28"/>
          <w:szCs w:val="28"/>
        </w:rPr>
        <w:t>ограничени</w:t>
      </w:r>
      <w:r w:rsidR="00FF1308">
        <w:rPr>
          <w:rFonts w:ascii="Times New Roman" w:hAnsi="Times New Roman" w:cs="Times New Roman"/>
          <w:sz w:val="28"/>
          <w:szCs w:val="28"/>
        </w:rPr>
        <w:t>я</w:t>
      </w:r>
      <w:r w:rsidR="0033123E" w:rsidRPr="0033123E">
        <w:rPr>
          <w:rFonts w:ascii="Times New Roman" w:hAnsi="Times New Roman" w:cs="Times New Roman"/>
          <w:sz w:val="28"/>
          <w:szCs w:val="28"/>
        </w:rPr>
        <w:t xml:space="preserve"> и устранени</w:t>
      </w:r>
      <w:r w:rsidR="00FF1308">
        <w:rPr>
          <w:rFonts w:ascii="Times New Roman" w:hAnsi="Times New Roman" w:cs="Times New Roman"/>
          <w:sz w:val="28"/>
          <w:szCs w:val="28"/>
        </w:rPr>
        <w:t>я</w:t>
      </w:r>
      <w:r w:rsidR="0033123E" w:rsidRPr="0033123E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33123E">
        <w:rPr>
          <w:rFonts w:ascii="Times New Roman" w:hAnsi="Times New Roman" w:cs="Times New Roman"/>
          <w:sz w:val="28"/>
          <w:szCs w:val="28"/>
        </w:rPr>
        <w:t>.</w:t>
      </w:r>
    </w:p>
    <w:p w:rsidR="006823C8" w:rsidRDefault="006823C8" w:rsidP="0033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9B" w:rsidRDefault="00C23D9B" w:rsidP="0033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D9" w:rsidRDefault="00FB59D9" w:rsidP="00FF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просим:</w:t>
      </w:r>
    </w:p>
    <w:p w:rsidR="00FB59D9" w:rsidRPr="002302C3" w:rsidRDefault="00FB59D9" w:rsidP="00FF130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2C3">
        <w:rPr>
          <w:rFonts w:ascii="Times New Roman" w:hAnsi="Times New Roman" w:cs="Times New Roman"/>
          <w:sz w:val="28"/>
          <w:szCs w:val="28"/>
        </w:rPr>
        <w:t>Принять настоящую жалобу к рассмотрению.</w:t>
      </w:r>
    </w:p>
    <w:p w:rsidR="007E21F5" w:rsidRDefault="00FB59D9" w:rsidP="00FF130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302C3">
        <w:rPr>
          <w:rFonts w:ascii="Times New Roman" w:hAnsi="Times New Roman" w:cs="Times New Roman"/>
          <w:sz w:val="28"/>
          <w:szCs w:val="28"/>
        </w:rPr>
        <w:t xml:space="preserve">ровести внеплановую проверку </w:t>
      </w:r>
      <w:r w:rsidR="007E21F5">
        <w:rPr>
          <w:rFonts w:ascii="Times New Roman" w:hAnsi="Times New Roman" w:cs="Times New Roman"/>
          <w:sz w:val="28"/>
          <w:szCs w:val="28"/>
        </w:rPr>
        <w:t>по указанным в жалобе доводам.</w:t>
      </w:r>
    </w:p>
    <w:p w:rsidR="00233224" w:rsidRDefault="00B87B5A" w:rsidP="00FF130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 действиях Заказчика нарушения требований законодательства РФ.</w:t>
      </w:r>
    </w:p>
    <w:p w:rsidR="00FB59D9" w:rsidRPr="002302C3" w:rsidRDefault="00FB59D9" w:rsidP="00FF130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предписание об устранении нарушений. </w:t>
      </w:r>
    </w:p>
    <w:p w:rsidR="00FB59D9" w:rsidRDefault="00FB59D9" w:rsidP="00FB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Приложение:</w:t>
      </w: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1.</w:t>
      </w:r>
      <w:r w:rsidRPr="00FF561B">
        <w:rPr>
          <w:rFonts w:ascii="Times New Roman" w:hAnsi="Times New Roman" w:cs="Times New Roman"/>
          <w:sz w:val="28"/>
          <w:szCs w:val="28"/>
        </w:rPr>
        <w:tab/>
        <w:t>Решение о назначении генерального директора.</w:t>
      </w: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2.</w:t>
      </w:r>
      <w:r w:rsidRPr="00FF561B">
        <w:rPr>
          <w:rFonts w:ascii="Times New Roman" w:hAnsi="Times New Roman" w:cs="Times New Roman"/>
          <w:sz w:val="28"/>
          <w:szCs w:val="28"/>
        </w:rPr>
        <w:tab/>
        <w:t>Приказ о вступлении в должность.</w:t>
      </w: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3.</w:t>
      </w:r>
      <w:r w:rsidRPr="00FF561B">
        <w:rPr>
          <w:rFonts w:ascii="Times New Roman" w:hAnsi="Times New Roman" w:cs="Times New Roman"/>
          <w:sz w:val="28"/>
          <w:szCs w:val="28"/>
        </w:rPr>
        <w:tab/>
        <w:t>Сертификат подписи</w:t>
      </w: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Подписано ЭЦП</w:t>
      </w: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  <w:r w:rsidRPr="00FF561B">
        <w:rPr>
          <w:rFonts w:ascii="Times New Roman" w:hAnsi="Times New Roman" w:cs="Times New Roman"/>
          <w:sz w:val="28"/>
          <w:szCs w:val="28"/>
        </w:rPr>
        <w:tab/>
      </w:r>
    </w:p>
    <w:p w:rsidR="00FF561B" w:rsidRPr="00FF561B" w:rsidRDefault="00FF561B" w:rsidP="00FF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1B">
        <w:rPr>
          <w:rFonts w:ascii="Times New Roman" w:hAnsi="Times New Roman" w:cs="Times New Roman"/>
          <w:sz w:val="28"/>
          <w:szCs w:val="28"/>
        </w:rPr>
        <w:t>Суворова Д.Ю.</w:t>
      </w:r>
    </w:p>
    <w:p w:rsidR="007236D9" w:rsidRDefault="007236D9"/>
    <w:sectPr w:rsidR="007236D9" w:rsidSect="00AB0B02"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2C" w:rsidRDefault="00121C2C">
      <w:pPr>
        <w:spacing w:after="0" w:line="240" w:lineRule="auto"/>
      </w:pPr>
      <w:r>
        <w:separator/>
      </w:r>
    </w:p>
  </w:endnote>
  <w:endnote w:type="continuationSeparator" w:id="0">
    <w:p w:rsidR="00121C2C" w:rsidRDefault="0012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95799"/>
      <w:docPartObj>
        <w:docPartGallery w:val="Page Numbers (Bottom of Page)"/>
        <w:docPartUnique/>
      </w:docPartObj>
    </w:sdtPr>
    <w:sdtEndPr/>
    <w:sdtContent>
      <w:p w:rsidR="003B2A2D" w:rsidRDefault="00EA22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7B">
          <w:rPr>
            <w:noProof/>
          </w:rPr>
          <w:t>2</w:t>
        </w:r>
        <w:r>
          <w:fldChar w:fldCharType="end"/>
        </w:r>
      </w:p>
    </w:sdtContent>
  </w:sdt>
  <w:p w:rsidR="003B2A2D" w:rsidRDefault="00121C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2C" w:rsidRDefault="00121C2C">
      <w:pPr>
        <w:spacing w:after="0" w:line="240" w:lineRule="auto"/>
      </w:pPr>
      <w:r>
        <w:separator/>
      </w:r>
    </w:p>
  </w:footnote>
  <w:footnote w:type="continuationSeparator" w:id="0">
    <w:p w:rsidR="00121C2C" w:rsidRDefault="0012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1B" w:rsidRPr="00FF561B" w:rsidRDefault="00FF561B" w:rsidP="00FF561B">
    <w:pPr>
      <w:tabs>
        <w:tab w:val="center" w:pos="4844"/>
        <w:tab w:val="right" w:pos="9689"/>
      </w:tabs>
      <w:spacing w:after="0" w:line="240" w:lineRule="auto"/>
      <w:rPr>
        <w:lang w:val="en-US"/>
      </w:rPr>
    </w:pPr>
    <w:r w:rsidRPr="00FF561B">
      <w:rPr>
        <w:noProof/>
        <w:lang w:eastAsia="ru-RU"/>
      </w:rPr>
      <w:drawing>
        <wp:inline distT="0" distB="0" distL="0" distR="0" wp14:anchorId="320C391F" wp14:editId="19F81D7A">
          <wp:extent cx="2298413" cy="482540"/>
          <wp:effectExtent l="0" t="38100" r="0" b="184210"/>
          <wp:docPr id="2" name="Рисунок 1" descr="Ti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o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413" cy="482540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12700" stA="30000" endPos="30000" dist="5000" dir="5400000" sy="-100000" algn="bl" rotWithShape="0"/>
                  </a:effectLst>
                  <a:scene3d>
                    <a:camera prst="perspectiveContrastingLeftFacing">
                      <a:rot lat="300000" lon="19800000" rev="0"/>
                    </a:camera>
                    <a:lightRig rig="threePt" dir="t">
                      <a:rot lat="0" lon="0" rev="2700000"/>
                    </a:lightRig>
                  </a:scene3d>
                  <a:sp3d>
                    <a:bevelT w="63500" h="50800"/>
                  </a:sp3d>
                </pic:spPr>
              </pic:pic>
            </a:graphicData>
          </a:graphic>
        </wp:inline>
      </w:drawing>
    </w:r>
  </w:p>
  <w:p w:rsidR="00FF561B" w:rsidRPr="00FF561B" w:rsidRDefault="00FF561B" w:rsidP="00FF561B">
    <w:pPr>
      <w:tabs>
        <w:tab w:val="center" w:pos="4844"/>
        <w:tab w:val="right" w:pos="9689"/>
      </w:tabs>
      <w:spacing w:after="0" w:line="240" w:lineRule="auto"/>
      <w:rPr>
        <w:lang w:val="en-US"/>
      </w:rPr>
    </w:pPr>
  </w:p>
  <w:p w:rsidR="00FF561B" w:rsidRPr="00FF561B" w:rsidRDefault="00FF561B" w:rsidP="00FF561B">
    <w:pPr>
      <w:tabs>
        <w:tab w:val="center" w:pos="4844"/>
        <w:tab w:val="right" w:pos="9689"/>
      </w:tabs>
      <w:spacing w:after="0" w:line="240" w:lineRule="auto"/>
      <w:rPr>
        <w:rFonts w:ascii="Arial" w:hAnsi="Arial" w:cs="Arial"/>
        <w:b/>
        <w:sz w:val="28"/>
        <w:szCs w:val="28"/>
      </w:rPr>
    </w:pPr>
    <w:r w:rsidRPr="00FF561B">
      <w:rPr>
        <w:rFonts w:ascii="Arial" w:hAnsi="Arial" w:cs="Arial"/>
        <w:b/>
        <w:sz w:val="28"/>
        <w:szCs w:val="28"/>
      </w:rPr>
      <w:t>Общество с ограниченной ответственностью</w:t>
    </w:r>
  </w:p>
  <w:p w:rsidR="00FF561B" w:rsidRPr="00FF561B" w:rsidRDefault="00FF561B" w:rsidP="00FF561B">
    <w:pPr>
      <w:tabs>
        <w:tab w:val="center" w:pos="4844"/>
        <w:tab w:val="right" w:pos="9689"/>
      </w:tabs>
      <w:spacing w:after="0" w:line="240" w:lineRule="auto"/>
      <w:rPr>
        <w:rFonts w:ascii="Arial" w:hAnsi="Arial" w:cs="Arial"/>
        <w:b/>
        <w:sz w:val="28"/>
        <w:szCs w:val="28"/>
      </w:rPr>
    </w:pPr>
    <w:proofErr w:type="spellStart"/>
    <w:r w:rsidRPr="00FF561B">
      <w:rPr>
        <w:rFonts w:ascii="Arial" w:hAnsi="Arial" w:cs="Arial"/>
        <w:b/>
        <w:sz w:val="28"/>
        <w:szCs w:val="28"/>
      </w:rPr>
      <w:t>Тиомед</w:t>
    </w:r>
    <w:proofErr w:type="spellEnd"/>
  </w:p>
  <w:p w:rsidR="00FF561B" w:rsidRPr="00FF561B" w:rsidRDefault="00FF561B" w:rsidP="00FF561B">
    <w:pPr>
      <w:tabs>
        <w:tab w:val="center" w:pos="4844"/>
        <w:tab w:val="right" w:pos="9689"/>
      </w:tabs>
      <w:spacing w:after="0" w:line="240" w:lineRule="auto"/>
      <w:rPr>
        <w:rFonts w:ascii="Arial" w:hAnsi="Arial" w:cs="Arial"/>
        <w:b/>
        <w:sz w:val="28"/>
        <w:szCs w:val="28"/>
      </w:rPr>
    </w:pPr>
    <w:r w:rsidRPr="00FF561B">
      <w:rPr>
        <w:rFonts w:ascii="Arial" w:hAnsi="Arial" w:cs="Arial"/>
        <w:b/>
        <w:sz w:val="28"/>
        <w:szCs w:val="28"/>
      </w:rPr>
      <w:t>(ООО «</w:t>
    </w:r>
    <w:proofErr w:type="spellStart"/>
    <w:r w:rsidRPr="00FF561B">
      <w:rPr>
        <w:rFonts w:ascii="Arial" w:hAnsi="Arial" w:cs="Arial"/>
        <w:b/>
        <w:sz w:val="28"/>
        <w:szCs w:val="28"/>
      </w:rPr>
      <w:t>Тиомед</w:t>
    </w:r>
    <w:proofErr w:type="spellEnd"/>
    <w:r w:rsidRPr="00FF561B">
      <w:rPr>
        <w:rFonts w:ascii="Arial" w:hAnsi="Arial" w:cs="Arial"/>
        <w:b/>
        <w:sz w:val="28"/>
        <w:szCs w:val="28"/>
      </w:rPr>
      <w:t>»)</w:t>
    </w:r>
  </w:p>
  <w:p w:rsidR="00FF561B" w:rsidRPr="00FF561B" w:rsidRDefault="00121C2C" w:rsidP="00FF561B">
    <w:pPr>
      <w:tabs>
        <w:tab w:val="center" w:pos="4844"/>
        <w:tab w:val="right" w:pos="9689"/>
      </w:tabs>
      <w:spacing w:after="0" w:line="240" w:lineRule="auto"/>
      <w:rPr>
        <w:lang w:val="en-US"/>
      </w:rPr>
    </w:pPr>
    <w:hyperlink r:id="rId2" w:tgtFrame="_blank" w:history="1">
      <w:r w:rsidR="00FF561B" w:rsidRPr="00FF561B">
        <w:rPr>
          <w:rFonts w:ascii="Arial" w:hAnsi="Arial" w:cs="Arial"/>
          <w:b/>
          <w:sz w:val="18"/>
          <w:szCs w:val="18"/>
          <w:lang w:val="en-US"/>
        </w:rPr>
        <w:t>tiomed.golovchemko@yandex.ru</w:t>
      </w:r>
    </w:hyperlink>
  </w:p>
  <w:p w:rsidR="00FF561B" w:rsidRDefault="00FF56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4A36"/>
    <w:multiLevelType w:val="hybridMultilevel"/>
    <w:tmpl w:val="710C78F6"/>
    <w:lvl w:ilvl="0" w:tplc="FCB0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E0453A"/>
    <w:multiLevelType w:val="hybridMultilevel"/>
    <w:tmpl w:val="889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6"/>
    <w:rsid w:val="00017E95"/>
    <w:rsid w:val="00081DF3"/>
    <w:rsid w:val="0008389E"/>
    <w:rsid w:val="00094984"/>
    <w:rsid w:val="001176E5"/>
    <w:rsid w:val="00120D22"/>
    <w:rsid w:val="00121C2C"/>
    <w:rsid w:val="00146F78"/>
    <w:rsid w:val="0017222E"/>
    <w:rsid w:val="001A1436"/>
    <w:rsid w:val="00202ACC"/>
    <w:rsid w:val="00233224"/>
    <w:rsid w:val="002748C2"/>
    <w:rsid w:val="0033123E"/>
    <w:rsid w:val="00335BEF"/>
    <w:rsid w:val="00343800"/>
    <w:rsid w:val="00430636"/>
    <w:rsid w:val="00470B7B"/>
    <w:rsid w:val="005315B7"/>
    <w:rsid w:val="00582D65"/>
    <w:rsid w:val="00595B41"/>
    <w:rsid w:val="0063429F"/>
    <w:rsid w:val="006823C8"/>
    <w:rsid w:val="00687180"/>
    <w:rsid w:val="007236D9"/>
    <w:rsid w:val="007E21F5"/>
    <w:rsid w:val="009A1F5E"/>
    <w:rsid w:val="00AB0B02"/>
    <w:rsid w:val="00B87B5A"/>
    <w:rsid w:val="00C23D9B"/>
    <w:rsid w:val="00C518C8"/>
    <w:rsid w:val="00C6673D"/>
    <w:rsid w:val="00C92150"/>
    <w:rsid w:val="00D24D7B"/>
    <w:rsid w:val="00DC3C73"/>
    <w:rsid w:val="00EA2274"/>
    <w:rsid w:val="00F54C53"/>
    <w:rsid w:val="00F65CB3"/>
    <w:rsid w:val="00FB59D9"/>
    <w:rsid w:val="00FC51FF"/>
    <w:rsid w:val="00FF1308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1C7E-5A81-4337-8F78-9629691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9D9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59D9"/>
  </w:style>
  <w:style w:type="paragraph" w:styleId="a6">
    <w:name w:val="List Paragraph"/>
    <w:basedOn w:val="a"/>
    <w:uiPriority w:val="34"/>
    <w:qFormat/>
    <w:rsid w:val="00FB59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omed.golovchemk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82@f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kup_kfu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tiomed.golovchemko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</cp:lastModifiedBy>
  <cp:revision>2</cp:revision>
  <dcterms:created xsi:type="dcterms:W3CDTF">2018-12-09T14:50:00Z</dcterms:created>
  <dcterms:modified xsi:type="dcterms:W3CDTF">2018-12-09T15:02:00Z</dcterms:modified>
</cp:coreProperties>
</file>