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5137"/>
      </w:tblGrid>
      <w:tr w:rsidR="007513B6" w:rsidRPr="007513B6" w:rsidTr="006F425F">
        <w:trPr>
          <w:trHeight w:val="2269"/>
        </w:trPr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695960" cy="716280"/>
                  <wp:effectExtent l="0" t="0" r="8890" b="7620"/>
                  <wp:docPr id="1" name="Рисунок 1" descr="gerb_ross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ross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3B6" w:rsidRDefault="007513B6">
            <w:pPr>
              <w:spacing w:before="120"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ФЕДЕРАЛЬНАЯ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АНТИМОНОПОЛЬНАЯ СЛУЖБА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УПРАВЛЕНИЕ 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Федеральной</w:t>
            </w:r>
            <w:r>
              <w:rPr>
                <w:color w:val="000000" w:themeColor="text1"/>
                <w:lang w:eastAsia="en-US"/>
              </w:rPr>
              <w:t xml:space="preserve"> антимонопольной службы 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по Республике Крым и городу Севастополю</w:t>
            </w:r>
          </w:p>
          <w:p w:rsidR="007513B6" w:rsidRDefault="007513B6">
            <w:pPr>
              <w:spacing w:before="120"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Адрес: ул. Александра Невского, д. 1,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г. Симферополь, Республика Крым, 295000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тел. (3652) 544-638, факс (3652) 252-431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e-mail: to82@fas.gov.ru</w:t>
            </w:r>
          </w:p>
          <w:p w:rsidR="007513B6" w:rsidRPr="00687C7D" w:rsidRDefault="009621F8" w:rsidP="006F425F">
            <w:pPr>
              <w:pStyle w:val="ac"/>
              <w:spacing w:before="240"/>
              <w:ind w:left="1080" w:hanging="1080"/>
              <w:rPr>
                <w:rFonts w:ascii="Times New Roman" w:hAnsi="Times New Roman"/>
              </w:rPr>
            </w:pPr>
            <w:r w:rsidRPr="009621F8">
              <w:rPr>
                <w:rFonts w:ascii="Times New Roman" w:hAnsi="Times New Roman"/>
                <w:noProof/>
                <w:color w:val="000000"/>
              </w:rPr>
              <w:t>18.01.2019</w:t>
            </w:r>
            <w:r w:rsidR="006F425F" w:rsidRPr="009621F8">
              <w:rPr>
                <w:rFonts w:ascii="Times New Roman" w:hAnsi="Times New Roman"/>
                <w:color w:val="000000"/>
              </w:rPr>
              <w:t xml:space="preserve">  </w:t>
            </w:r>
            <w:r w:rsidRPr="009621F8">
              <w:rPr>
                <w:rFonts w:ascii="Times New Roman" w:hAnsi="Times New Roman"/>
              </w:rPr>
              <w:t>06</w:t>
            </w:r>
            <w:r w:rsidR="007513B6" w:rsidRPr="009621F8">
              <w:rPr>
                <w:rFonts w:ascii="Times New Roman" w:hAnsi="Times New Roman"/>
              </w:rPr>
              <w:t>/</w:t>
            </w:r>
            <w:r w:rsidRPr="009621F8">
              <w:rPr>
                <w:rFonts w:ascii="Times New Roman" w:hAnsi="Times New Roman"/>
              </w:rPr>
              <w:t>112 -19</w:t>
            </w:r>
            <w:r w:rsidR="008A5094" w:rsidRPr="009621F8">
              <w:rPr>
                <w:rFonts w:ascii="Times New Roman" w:hAnsi="Times New Roman"/>
              </w:rPr>
              <w:t>ув</w:t>
            </w:r>
          </w:p>
          <w:p w:rsidR="007513B6" w:rsidRDefault="007513B6" w:rsidP="00F707E8">
            <w:pPr>
              <w:spacing w:before="240"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50F" w:rsidRDefault="000F585A" w:rsidP="000F585A">
            <w:pPr>
              <w:pStyle w:val="a5"/>
              <w:tabs>
                <w:tab w:val="left" w:pos="5312"/>
              </w:tabs>
              <w:spacing w:after="0"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7513B6">
              <w:rPr>
                <w:sz w:val="28"/>
                <w:szCs w:val="28"/>
                <w:lang w:eastAsia="en-US"/>
              </w:rPr>
              <w:t>Заявитель:</w:t>
            </w:r>
          </w:p>
          <w:p w:rsidR="000F585A" w:rsidRDefault="009621F8" w:rsidP="00336915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ООО «ЭКСИМИНВЕСТ» </w:t>
            </w:r>
            <w:r>
              <w:rPr>
                <w:sz w:val="28"/>
                <w:szCs w:val="28"/>
                <w:lang w:eastAsia="en-US"/>
              </w:rPr>
              <w:br/>
              <w:t>344002, г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остов-на-Дону, </w:t>
            </w:r>
          </w:p>
          <w:p w:rsidR="009621F8" w:rsidRDefault="009621F8" w:rsidP="00336915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Московская 63, комната 35</w:t>
            </w:r>
          </w:p>
          <w:p w:rsidR="009621F8" w:rsidRPr="009621F8" w:rsidRDefault="009621F8" w:rsidP="00336915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exinvest</w:t>
            </w:r>
            <w:proofErr w:type="spellEnd"/>
            <w:r w:rsidRPr="009621F8">
              <w:rPr>
                <w:sz w:val="28"/>
                <w:szCs w:val="28"/>
                <w:lang w:eastAsia="en-US"/>
              </w:rPr>
              <w:t>61@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gmail</w:t>
            </w:r>
            <w:proofErr w:type="spellEnd"/>
            <w:r w:rsidRPr="009621F8">
              <w:rPr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0F585A" w:rsidRPr="005837F5" w:rsidRDefault="000F585A" w:rsidP="00336915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</w:p>
        </w:tc>
      </w:tr>
      <w:tr w:rsidR="007513B6" w:rsidRPr="00336915" w:rsidTr="00656063">
        <w:trPr>
          <w:trHeight w:val="257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3B6" w:rsidRPr="007513B6" w:rsidRDefault="007513B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7513B6" w:rsidRDefault="000F585A" w:rsidP="000F585A">
            <w:pPr>
              <w:pStyle w:val="a5"/>
              <w:tabs>
                <w:tab w:val="left" w:pos="5312"/>
              </w:tabs>
              <w:spacing w:after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7513B6">
              <w:rPr>
                <w:sz w:val="28"/>
                <w:szCs w:val="28"/>
                <w:lang w:eastAsia="en-US"/>
              </w:rPr>
              <w:t>Заказчик:</w:t>
            </w:r>
          </w:p>
          <w:p w:rsidR="004F0849" w:rsidRDefault="009621F8" w:rsidP="004F0849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ГУП РК «</w:t>
            </w:r>
            <w:proofErr w:type="spellStart"/>
            <w:r>
              <w:rPr>
                <w:sz w:val="28"/>
                <w:szCs w:val="28"/>
                <w:lang w:eastAsia="en-US"/>
              </w:rPr>
              <w:t>Крымтэплокоммунэнерго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9621F8" w:rsidRDefault="009621F8" w:rsidP="004F0849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295026, Республика Крым,</w:t>
            </w:r>
          </w:p>
          <w:p w:rsidR="009621F8" w:rsidRPr="009621F8" w:rsidRDefault="009621F8" w:rsidP="004F0849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имферополь, ул. Гайдара 3а</w:t>
            </w:r>
            <w:r>
              <w:rPr>
                <w:sz w:val="28"/>
                <w:szCs w:val="28"/>
                <w:lang w:eastAsia="en-US"/>
              </w:rPr>
              <w:br/>
            </w:r>
            <w:proofErr w:type="spellStart"/>
            <w:r w:rsidRPr="00DE691C">
              <w:rPr>
                <w:sz w:val="28"/>
                <w:szCs w:val="28"/>
                <w:lang w:val="en-US" w:eastAsia="en-US"/>
              </w:rPr>
              <w:t>zakup</w:t>
            </w:r>
            <w:proofErr w:type="spellEnd"/>
            <w:r w:rsidRPr="00DE691C">
              <w:rPr>
                <w:sz w:val="28"/>
                <w:szCs w:val="28"/>
                <w:lang w:eastAsia="en-US"/>
              </w:rPr>
              <w:t>@</w:t>
            </w:r>
            <w:proofErr w:type="spellStart"/>
            <w:r w:rsidRPr="00DE691C">
              <w:rPr>
                <w:sz w:val="28"/>
                <w:szCs w:val="28"/>
                <w:lang w:val="en-US" w:eastAsia="en-US"/>
              </w:rPr>
              <w:t>tce</w:t>
            </w:r>
            <w:proofErr w:type="spellEnd"/>
            <w:r w:rsidRPr="00DE691C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DE691C">
              <w:rPr>
                <w:sz w:val="28"/>
                <w:szCs w:val="28"/>
                <w:lang w:val="en-US" w:eastAsia="en-US"/>
              </w:rPr>
              <w:t>crimea</w:t>
            </w:r>
            <w:proofErr w:type="spellEnd"/>
            <w:r w:rsidRPr="00DE691C">
              <w:rPr>
                <w:sz w:val="28"/>
                <w:szCs w:val="28"/>
                <w:lang w:eastAsia="en-US"/>
              </w:rPr>
              <w:t>.</w:t>
            </w:r>
            <w:r w:rsidRPr="00DE691C">
              <w:rPr>
                <w:sz w:val="28"/>
                <w:szCs w:val="28"/>
                <w:lang w:val="en-US" w:eastAsia="en-US"/>
              </w:rPr>
              <w:t>com</w:t>
            </w:r>
          </w:p>
          <w:p w:rsidR="009621F8" w:rsidRPr="00DE691C" w:rsidRDefault="009621F8" w:rsidP="004F0849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 w:rsidRPr="00DE691C">
              <w:rPr>
                <w:sz w:val="28"/>
                <w:szCs w:val="28"/>
                <w:lang w:eastAsia="en-US"/>
              </w:rPr>
              <w:t xml:space="preserve"> </w:t>
            </w:r>
          </w:p>
          <w:p w:rsidR="004F0849" w:rsidRDefault="004F0849" w:rsidP="004F0849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Оператор электронной площадки:</w:t>
            </w:r>
          </w:p>
          <w:p w:rsidR="009621F8" w:rsidRDefault="009621F8" w:rsidP="009621F8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«Крымская ЭТП»</w:t>
            </w:r>
          </w:p>
          <w:p w:rsidR="009621F8" w:rsidRPr="009621F8" w:rsidRDefault="009621F8" w:rsidP="009621F8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 w:rsidRPr="009621F8">
              <w:rPr>
                <w:sz w:val="28"/>
                <w:szCs w:val="28"/>
                <w:lang w:eastAsia="en-US"/>
              </w:rPr>
              <w:t xml:space="preserve"> torgi82.ru, 299022</w:t>
            </w:r>
          </w:p>
          <w:p w:rsidR="004F0849" w:rsidRPr="00580655" w:rsidRDefault="009621F8" w:rsidP="009621F8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 w:rsidRPr="009621F8">
              <w:rPr>
                <w:sz w:val="28"/>
                <w:szCs w:val="28"/>
                <w:lang w:eastAsia="en-US"/>
              </w:rPr>
              <w:t>Севастополь г, ул</w:t>
            </w:r>
            <w:proofErr w:type="gramStart"/>
            <w:r w:rsidRPr="009621F8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9621F8">
              <w:rPr>
                <w:sz w:val="28"/>
                <w:szCs w:val="28"/>
                <w:lang w:eastAsia="en-US"/>
              </w:rPr>
              <w:t>остромская, д.23, info@torgi82.ru</w:t>
            </w:r>
          </w:p>
        </w:tc>
      </w:tr>
    </w:tbl>
    <w:p w:rsidR="007513B6" w:rsidRPr="00336915" w:rsidRDefault="007513B6" w:rsidP="007513B6">
      <w:pPr>
        <w:pStyle w:val="a8"/>
        <w:ind w:firstLine="615"/>
        <w:jc w:val="center"/>
        <w:rPr>
          <w:b/>
        </w:rPr>
      </w:pPr>
    </w:p>
    <w:p w:rsidR="007513B6" w:rsidRDefault="007513B6" w:rsidP="007513B6">
      <w:pPr>
        <w:pStyle w:val="a8"/>
        <w:ind w:firstLine="615"/>
        <w:jc w:val="center"/>
        <w:rPr>
          <w:b/>
        </w:rPr>
      </w:pPr>
      <w:r>
        <w:rPr>
          <w:b/>
        </w:rPr>
        <w:t xml:space="preserve">Уведомление </w:t>
      </w:r>
    </w:p>
    <w:p w:rsidR="007513B6" w:rsidRDefault="007513B6" w:rsidP="007513B6">
      <w:pPr>
        <w:pStyle w:val="a8"/>
        <w:ind w:firstLine="615"/>
        <w:jc w:val="center"/>
        <w:rPr>
          <w:b/>
        </w:rPr>
      </w:pPr>
      <w:r>
        <w:rPr>
          <w:b/>
        </w:rPr>
        <w:t xml:space="preserve">о принятии жалобы к рассмотрению </w:t>
      </w:r>
    </w:p>
    <w:p w:rsidR="007513B6" w:rsidRDefault="007513B6" w:rsidP="007513B6">
      <w:pPr>
        <w:pStyle w:val="a8"/>
        <w:ind w:firstLine="615"/>
        <w:jc w:val="center"/>
      </w:pPr>
      <w:r>
        <w:rPr>
          <w:b/>
        </w:rPr>
        <w:t xml:space="preserve">и приостановлении торгов </w:t>
      </w:r>
    </w:p>
    <w:p w:rsidR="007513B6" w:rsidRDefault="007513B6" w:rsidP="007513B6">
      <w:pPr>
        <w:pStyle w:val="a5"/>
        <w:tabs>
          <w:tab w:val="left" w:pos="5312"/>
        </w:tabs>
        <w:spacing w:after="0"/>
        <w:ind w:right="34" w:firstLine="851"/>
        <w:jc w:val="both"/>
        <w:rPr>
          <w:rFonts w:eastAsiaTheme="minorHAnsi"/>
          <w:sz w:val="28"/>
          <w:szCs w:val="28"/>
        </w:rPr>
      </w:pPr>
    </w:p>
    <w:p w:rsidR="00656063" w:rsidRPr="00656063" w:rsidRDefault="00656063" w:rsidP="00656063">
      <w:pPr>
        <w:pStyle w:val="a4"/>
        <w:ind w:firstLine="851"/>
        <w:jc w:val="both"/>
        <w:rPr>
          <w:rFonts w:eastAsiaTheme="minorHAnsi"/>
          <w:sz w:val="28"/>
          <w:szCs w:val="28"/>
        </w:rPr>
      </w:pPr>
      <w:proofErr w:type="gramStart"/>
      <w:r w:rsidRPr="00656063">
        <w:rPr>
          <w:rFonts w:eastAsiaTheme="minorHAnsi"/>
          <w:sz w:val="28"/>
          <w:szCs w:val="28"/>
        </w:rPr>
        <w:t xml:space="preserve">Управление Федеральной антимонопольной службы по Республике Крым и городу Севастополю (Крымское УФАС России) сообщает о поступлении жалобы </w:t>
      </w:r>
      <w:r w:rsidRPr="009621F8">
        <w:rPr>
          <w:rFonts w:eastAsiaTheme="minorHAnsi"/>
          <w:sz w:val="28"/>
          <w:szCs w:val="28"/>
        </w:rPr>
        <w:t>Заявителя (</w:t>
      </w:r>
      <w:proofErr w:type="spellStart"/>
      <w:r w:rsidRPr="009621F8">
        <w:rPr>
          <w:rFonts w:eastAsiaTheme="minorHAnsi"/>
          <w:sz w:val="28"/>
          <w:szCs w:val="28"/>
        </w:rPr>
        <w:t>вх</w:t>
      </w:r>
      <w:proofErr w:type="spellEnd"/>
      <w:r w:rsidRPr="009621F8">
        <w:rPr>
          <w:rFonts w:eastAsiaTheme="minorHAnsi"/>
          <w:sz w:val="28"/>
          <w:szCs w:val="28"/>
        </w:rPr>
        <w:t xml:space="preserve">. </w:t>
      </w:r>
      <w:r w:rsidR="009621F8" w:rsidRPr="009621F8">
        <w:rPr>
          <w:rFonts w:eastAsiaTheme="minorHAnsi"/>
          <w:sz w:val="28"/>
          <w:szCs w:val="28"/>
        </w:rPr>
        <w:t>№85/09 от 18.01.2019</w:t>
      </w:r>
      <w:r w:rsidRPr="009621F8">
        <w:rPr>
          <w:rFonts w:eastAsiaTheme="minorHAnsi"/>
          <w:sz w:val="28"/>
          <w:szCs w:val="28"/>
        </w:rPr>
        <w:t xml:space="preserve">) на действия Заказчика (Уполномоченного </w:t>
      </w:r>
      <w:r w:rsidR="009621F8" w:rsidRPr="009621F8">
        <w:rPr>
          <w:rFonts w:eastAsiaTheme="minorHAnsi"/>
          <w:sz w:val="28"/>
          <w:szCs w:val="28"/>
        </w:rPr>
        <w:t>органа) при проведении закупки «Поставка мазута топочного 100</w:t>
      </w:r>
      <w:r w:rsidRPr="009621F8">
        <w:rPr>
          <w:rFonts w:eastAsiaTheme="minorHAnsi"/>
          <w:sz w:val="28"/>
          <w:szCs w:val="28"/>
        </w:rPr>
        <w:t>» (извещение №</w:t>
      </w:r>
      <w:r w:rsidR="009621F8" w:rsidRPr="009621F8">
        <w:rPr>
          <w:rFonts w:eastAsiaTheme="minorHAnsi"/>
          <w:sz w:val="28"/>
          <w:szCs w:val="28"/>
        </w:rPr>
        <w:t>31807384497</w:t>
      </w:r>
      <w:r w:rsidRPr="009621F8">
        <w:rPr>
          <w:rFonts w:eastAsiaTheme="minorHAnsi"/>
          <w:sz w:val="28"/>
          <w:szCs w:val="28"/>
        </w:rPr>
        <w:t xml:space="preserve">), рассмотрение которой состоится </w:t>
      </w:r>
      <w:r w:rsidR="009621F8" w:rsidRPr="009621F8">
        <w:rPr>
          <w:rFonts w:eastAsiaTheme="minorHAnsi"/>
          <w:sz w:val="28"/>
          <w:szCs w:val="28"/>
        </w:rPr>
        <w:t>24.01.2019 в 15:00</w:t>
      </w:r>
      <w:r w:rsidRPr="00656063">
        <w:rPr>
          <w:rFonts w:eastAsiaTheme="minorHAnsi"/>
          <w:sz w:val="28"/>
          <w:szCs w:val="28"/>
        </w:rPr>
        <w:t xml:space="preserve"> по адресу: г. Симферополь, ул. Александра Невского, 1, </w:t>
      </w:r>
      <w:proofErr w:type="spellStart"/>
      <w:r w:rsidRPr="00656063">
        <w:rPr>
          <w:rFonts w:eastAsiaTheme="minorHAnsi"/>
          <w:sz w:val="28"/>
          <w:szCs w:val="28"/>
        </w:rPr>
        <w:t>каб</w:t>
      </w:r>
      <w:proofErr w:type="spellEnd"/>
      <w:r w:rsidRPr="00656063">
        <w:rPr>
          <w:rFonts w:eastAsiaTheme="minorHAnsi"/>
          <w:sz w:val="28"/>
          <w:szCs w:val="28"/>
        </w:rPr>
        <w:t>. 516, Крымское УФАС России.</w:t>
      </w:r>
      <w:proofErr w:type="gramEnd"/>
    </w:p>
    <w:p w:rsidR="007513B6" w:rsidRPr="004F0849" w:rsidRDefault="007513B6" w:rsidP="00656063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4F0849">
        <w:rPr>
          <w:sz w:val="28"/>
          <w:szCs w:val="28"/>
        </w:rPr>
        <w:t xml:space="preserve">Данная жалоба в порядке статьи 18.1 Федерального закона от 26.07.2006 №135-ФЗ «О защите конкуренции» (с изменениями) принята </w:t>
      </w:r>
      <w:r w:rsidRPr="004F0849">
        <w:rPr>
          <w:rStyle w:val="a9"/>
          <w:sz w:val="28"/>
          <w:szCs w:val="28"/>
        </w:rPr>
        <w:t>Крымским УФАС России</w:t>
      </w:r>
      <w:r w:rsidRPr="004F0849">
        <w:rPr>
          <w:sz w:val="28"/>
          <w:szCs w:val="28"/>
        </w:rPr>
        <w:t xml:space="preserve"> к рассмотрению.</w:t>
      </w:r>
    </w:p>
    <w:p w:rsidR="007513B6" w:rsidRPr="004F0849" w:rsidRDefault="007513B6" w:rsidP="007513B6">
      <w:pPr>
        <w:pStyle w:val="a4"/>
        <w:spacing w:before="0" w:beforeAutospacing="0" w:after="0"/>
        <w:ind w:firstLine="851"/>
        <w:jc w:val="both"/>
        <w:rPr>
          <w:b/>
          <w:sz w:val="28"/>
          <w:szCs w:val="28"/>
        </w:rPr>
      </w:pPr>
      <w:r w:rsidRPr="004F0849">
        <w:rPr>
          <w:sz w:val="28"/>
          <w:szCs w:val="28"/>
        </w:rPr>
        <w:t xml:space="preserve">В соответствии с частью 15 статьи 18.1 Федерального закона от 26.07.2006 №135-ФЗ «О защите конкуренции» (с изменениями) </w:t>
      </w:r>
      <w:r w:rsidRPr="004F0849">
        <w:rPr>
          <w:b/>
          <w:sz w:val="28"/>
          <w:szCs w:val="28"/>
          <w:u w:val="single"/>
        </w:rPr>
        <w:t>Заказчику (Уполномоченному органу) на заседание Комиссии</w:t>
      </w:r>
      <w:r w:rsidR="00656063" w:rsidRPr="004F0849">
        <w:rPr>
          <w:b/>
          <w:sz w:val="28"/>
          <w:szCs w:val="28"/>
        </w:rPr>
        <w:t xml:space="preserve"> </w:t>
      </w:r>
      <w:r w:rsidRPr="004F0849">
        <w:rPr>
          <w:sz w:val="28"/>
          <w:szCs w:val="28"/>
        </w:rPr>
        <w:t>необходимо предоставить</w:t>
      </w:r>
      <w:r w:rsidRPr="004F0849">
        <w:rPr>
          <w:b/>
          <w:sz w:val="28"/>
          <w:szCs w:val="28"/>
        </w:rPr>
        <w:t>:</w:t>
      </w:r>
    </w:p>
    <w:p w:rsidR="007513B6" w:rsidRPr="004F0849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4F0849">
        <w:rPr>
          <w:rFonts w:ascii="Times New Roman" w:hAnsi="Times New Roman" w:cs="Times New Roman"/>
          <w:sz w:val="28"/>
          <w:szCs w:val="28"/>
        </w:rPr>
        <w:t>1. Возражение на жалобу/письменные пояснения, обоснования по факту жалобы, иные документы и материалы, имеющие отношение к рассматриваемому вопросу.</w:t>
      </w:r>
    </w:p>
    <w:p w:rsidR="007513B6" w:rsidRPr="004F0849" w:rsidRDefault="007513B6" w:rsidP="007513B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84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 Документы и сведения по закупке, предусмотренные частью 15 статьи 18.1</w:t>
      </w:r>
      <w:r w:rsidR="00656063" w:rsidRPr="004F08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F0849">
        <w:rPr>
          <w:rFonts w:ascii="Times New Roman" w:hAnsi="Times New Roman" w:cs="Times New Roman"/>
          <w:sz w:val="28"/>
          <w:szCs w:val="28"/>
        </w:rPr>
        <w:t>Федерального закона от 26.07.2006 №135-ФЗ «О защите конкуренции» (с изменениями).</w:t>
      </w:r>
    </w:p>
    <w:p w:rsidR="007513B6" w:rsidRPr="004F0849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4F0849">
        <w:rPr>
          <w:rFonts w:ascii="Times New Roman" w:hAnsi="Times New Roman" w:cs="Times New Roman"/>
          <w:sz w:val="28"/>
          <w:szCs w:val="28"/>
        </w:rPr>
        <w:t>3. Заверенную копию государственного контракта, в случае его заключения.</w:t>
      </w:r>
    </w:p>
    <w:p w:rsidR="007513B6" w:rsidRPr="004F0849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4F0849">
        <w:rPr>
          <w:rFonts w:ascii="Times New Roman" w:hAnsi="Times New Roman" w:cs="Times New Roman"/>
          <w:sz w:val="28"/>
          <w:szCs w:val="28"/>
        </w:rPr>
        <w:lastRenderedPageBreak/>
        <w:t>4. Заверенную копию положения о закупках товаров, работ и услуг для нужд Заказчика со всеми изменениями, в т.ч. приказов о внесении изменений.</w:t>
      </w:r>
    </w:p>
    <w:p w:rsidR="007513B6" w:rsidRPr="004F0849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4F0849">
        <w:rPr>
          <w:sz w:val="28"/>
          <w:szCs w:val="28"/>
        </w:rPr>
        <w:t>5. Заверенную копию приказа (иного акта) (со всеми изменениями) о создании комиссии Заказчика, действующей при проведении процедуры закупки.</w:t>
      </w:r>
    </w:p>
    <w:p w:rsidR="007513B6" w:rsidRPr="004F0849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4F0849">
        <w:rPr>
          <w:sz w:val="28"/>
          <w:szCs w:val="28"/>
        </w:rPr>
        <w:t>6. Заверенную копию положения (иного акта, его заменяющего), устанавливающего полномочия и обязанности членов комиссии Заказчика, действующей при проведении процедуры закупки.</w:t>
      </w:r>
    </w:p>
    <w:p w:rsidR="007513B6" w:rsidRPr="004F0849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4F0849">
        <w:rPr>
          <w:sz w:val="28"/>
          <w:szCs w:val="28"/>
        </w:rPr>
        <w:t>7. Сведения (паспортные данные) о членах комиссии Заказчика, действующей при проведении процедуры закупки.</w:t>
      </w:r>
    </w:p>
    <w:p w:rsidR="007513B6" w:rsidRPr="004F0849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4F0849">
        <w:rPr>
          <w:sz w:val="28"/>
          <w:szCs w:val="28"/>
        </w:rPr>
        <w:t>8. Заверенную копию приказа (иного акта) (со всеми изменениями) о создании контрактной службы Заказчика, действующей при проведении процедуры закупки.</w:t>
      </w:r>
    </w:p>
    <w:p w:rsidR="007513B6" w:rsidRPr="004F0849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4F0849">
        <w:rPr>
          <w:sz w:val="28"/>
          <w:szCs w:val="28"/>
        </w:rPr>
        <w:t>9. Сведения (паспортные данные) о работниках контрактной службы Заказчика, действующей при проведении процедуры закупки.</w:t>
      </w:r>
    </w:p>
    <w:p w:rsidR="007513B6" w:rsidRPr="004F0849" w:rsidRDefault="007513B6" w:rsidP="007513B6">
      <w:pPr>
        <w:pStyle w:val="a4"/>
        <w:spacing w:before="0" w:beforeAutospacing="0" w:after="0"/>
        <w:ind w:firstLine="851"/>
        <w:jc w:val="both"/>
        <w:rPr>
          <w:color w:val="000000"/>
          <w:sz w:val="28"/>
          <w:szCs w:val="28"/>
        </w:rPr>
      </w:pPr>
      <w:r w:rsidRPr="004F0849">
        <w:rPr>
          <w:sz w:val="28"/>
          <w:szCs w:val="28"/>
        </w:rPr>
        <w:t>10. З</w:t>
      </w:r>
      <w:r w:rsidRPr="004F0849">
        <w:rPr>
          <w:color w:val="000000"/>
          <w:sz w:val="28"/>
          <w:szCs w:val="28"/>
        </w:rPr>
        <w:t>аверенную копию положения (иного акта), устанавливающего полномочия и обязанности должностного лица Заказчика, утвердившего документацию процедуры закупки (определившего содержание извещения о проведении запроса котировок).</w:t>
      </w:r>
    </w:p>
    <w:p w:rsidR="007513B6" w:rsidRPr="004F0849" w:rsidRDefault="007513B6" w:rsidP="007513B6">
      <w:pPr>
        <w:pStyle w:val="Standard"/>
        <w:widowControl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4F0849">
        <w:rPr>
          <w:rFonts w:cs="Times New Roman"/>
          <w:sz w:val="28"/>
          <w:szCs w:val="28"/>
        </w:rPr>
        <w:t>11. С</w:t>
      </w:r>
      <w:r w:rsidRPr="004F0849">
        <w:rPr>
          <w:rFonts w:cs="Times New Roman"/>
          <w:color w:val="000000"/>
          <w:sz w:val="28"/>
          <w:szCs w:val="28"/>
        </w:rPr>
        <w:t>ведения об указанном должностном лице, а именно - заверенные копии приказа о назначении на должность, должностного регламента, служебного контракта (трудового договора); паспортные данные указанного должностного лица.</w:t>
      </w:r>
    </w:p>
    <w:p w:rsidR="007513B6" w:rsidRPr="004F0849" w:rsidRDefault="007513B6" w:rsidP="007513B6">
      <w:pPr>
        <w:pStyle w:val="Standard"/>
        <w:widowControl/>
        <w:ind w:firstLine="851"/>
        <w:jc w:val="both"/>
        <w:rPr>
          <w:rFonts w:cs="Times New Roman"/>
          <w:sz w:val="28"/>
          <w:szCs w:val="28"/>
        </w:rPr>
      </w:pPr>
      <w:r w:rsidRPr="004F0849">
        <w:rPr>
          <w:rFonts w:cs="Times New Roman"/>
          <w:sz w:val="28"/>
          <w:szCs w:val="28"/>
        </w:rPr>
        <w:t>12. Представить доказательства исполнения требования Крымского УФАС России о приостановлении торгов.</w:t>
      </w:r>
    </w:p>
    <w:p w:rsidR="007513B6" w:rsidRPr="004F0849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4F0849">
        <w:rPr>
          <w:sz w:val="28"/>
          <w:szCs w:val="28"/>
        </w:rPr>
        <w:t>13. Обеспечить явку представителя с надлежащим образом оформленными полномочиями на представление интересов Заказчика в Крымском УФАС России.</w:t>
      </w:r>
    </w:p>
    <w:p w:rsidR="007513B6" w:rsidRPr="004F0849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4F0849">
        <w:rPr>
          <w:rStyle w:val="a9"/>
          <w:sz w:val="28"/>
          <w:szCs w:val="28"/>
        </w:rPr>
        <w:t>Копии документов должны быть надлежащим образом заверены и предоставлены в Крымское УФАС России в установленный срок. Все документы должны быть представлены в оригиналах на заседание Комиссии.</w:t>
      </w:r>
    </w:p>
    <w:p w:rsidR="007513B6" w:rsidRPr="004F0849" w:rsidRDefault="007513B6" w:rsidP="007513B6">
      <w:pPr>
        <w:pStyle w:val="a4"/>
        <w:spacing w:before="0" w:beforeAutospacing="0" w:after="0"/>
        <w:ind w:firstLine="851"/>
        <w:jc w:val="both"/>
        <w:rPr>
          <w:b/>
          <w:sz w:val="28"/>
          <w:szCs w:val="28"/>
        </w:rPr>
      </w:pPr>
      <w:r w:rsidRPr="004F0849">
        <w:rPr>
          <w:b/>
          <w:sz w:val="28"/>
          <w:szCs w:val="28"/>
        </w:rPr>
        <w:t>Заявителю</w:t>
      </w:r>
      <w:r w:rsidRPr="004F0849">
        <w:rPr>
          <w:rStyle w:val="a9"/>
          <w:sz w:val="28"/>
          <w:szCs w:val="28"/>
        </w:rPr>
        <w:t>:</w:t>
      </w:r>
    </w:p>
    <w:p w:rsidR="007513B6" w:rsidRPr="004F0849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4F0849">
        <w:rPr>
          <w:sz w:val="28"/>
          <w:szCs w:val="28"/>
        </w:rPr>
        <w:t>1. Направить копию жалобы Заказчику.</w:t>
      </w:r>
    </w:p>
    <w:p w:rsidR="007513B6" w:rsidRPr="004F0849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4F0849">
        <w:rPr>
          <w:sz w:val="28"/>
          <w:szCs w:val="28"/>
        </w:rPr>
        <w:t>2. Предоставить копии документов, подтверждающие доводы жалобы.</w:t>
      </w:r>
    </w:p>
    <w:p w:rsidR="007513B6" w:rsidRPr="004F0849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4F0849">
        <w:rPr>
          <w:sz w:val="28"/>
          <w:szCs w:val="28"/>
        </w:rPr>
        <w:t>3. Обеспечить явку представителя с надлежащим образом оформленными полномочиями на представление интересов в Крымском УФАС России.</w:t>
      </w:r>
    </w:p>
    <w:p w:rsidR="007513B6" w:rsidRPr="004F0849" w:rsidRDefault="007513B6" w:rsidP="007513B6">
      <w:pPr>
        <w:ind w:firstLine="851"/>
        <w:jc w:val="both"/>
        <w:rPr>
          <w:sz w:val="28"/>
          <w:szCs w:val="28"/>
        </w:rPr>
      </w:pPr>
      <w:r w:rsidRPr="004F0849">
        <w:rPr>
          <w:b/>
          <w:sz w:val="28"/>
          <w:szCs w:val="28"/>
        </w:rPr>
        <w:t xml:space="preserve">В соответствии с частями 18 – 19 статьи </w:t>
      </w:r>
      <w:r w:rsidRPr="004F0849">
        <w:rPr>
          <w:b/>
          <w:color w:val="000000"/>
          <w:sz w:val="28"/>
          <w:szCs w:val="28"/>
        </w:rPr>
        <w:t xml:space="preserve">18.1 </w:t>
      </w:r>
      <w:r w:rsidRPr="004F0849">
        <w:rPr>
          <w:b/>
          <w:sz w:val="28"/>
          <w:szCs w:val="28"/>
        </w:rPr>
        <w:t>Федерального закона от 26.07.2006 №135-ФЗ «О защите конкуренции» (с изменениями)</w:t>
      </w:r>
      <w:r w:rsidR="00656063" w:rsidRPr="004F0849">
        <w:rPr>
          <w:b/>
          <w:sz w:val="28"/>
          <w:szCs w:val="28"/>
        </w:rPr>
        <w:t xml:space="preserve"> </w:t>
      </w:r>
      <w:r w:rsidRPr="004F0849">
        <w:rPr>
          <w:b/>
          <w:sz w:val="28"/>
          <w:szCs w:val="28"/>
          <w:u w:val="single"/>
        </w:rPr>
        <w:t>приостанавливаются торги до рассмотрения жалобы по существу и заключение договора до принятия решения по жалобе</w:t>
      </w:r>
      <w:r w:rsidR="00457C4F" w:rsidRPr="004F0849">
        <w:rPr>
          <w:b/>
          <w:sz w:val="28"/>
          <w:szCs w:val="28"/>
          <w:u w:val="single"/>
        </w:rPr>
        <w:t xml:space="preserve"> </w:t>
      </w:r>
      <w:r w:rsidRPr="004F0849">
        <w:rPr>
          <w:b/>
          <w:sz w:val="28"/>
          <w:szCs w:val="28"/>
          <w:u w:val="single"/>
        </w:rPr>
        <w:t>Заявителя. Данное требование является обязательным для Заказчика.</w:t>
      </w:r>
      <w:r w:rsidRPr="004F0849">
        <w:rPr>
          <w:sz w:val="28"/>
          <w:szCs w:val="28"/>
        </w:rPr>
        <w:t xml:space="preserve"> В случае неисполнения данного требования, Заказчик будет привлечен к административной ответственности в соответствии с частью 1 статьей 19.4 </w:t>
      </w:r>
      <w:r w:rsidRPr="004F0849">
        <w:rPr>
          <w:rStyle w:val="a9"/>
          <w:sz w:val="28"/>
          <w:szCs w:val="28"/>
        </w:rPr>
        <w:t xml:space="preserve">Кодекса Российской Федерации об административных правонарушениях (далее </w:t>
      </w:r>
      <w:r w:rsidRPr="004F0849">
        <w:rPr>
          <w:rStyle w:val="a9"/>
          <w:b w:val="0"/>
          <w:sz w:val="28"/>
          <w:szCs w:val="28"/>
        </w:rPr>
        <w:t xml:space="preserve">– </w:t>
      </w:r>
      <w:r w:rsidRPr="004F0849">
        <w:rPr>
          <w:b/>
          <w:sz w:val="28"/>
          <w:szCs w:val="28"/>
        </w:rPr>
        <w:t>КоАП РФ)</w:t>
      </w:r>
      <w:r w:rsidRPr="004F0849">
        <w:rPr>
          <w:sz w:val="28"/>
          <w:szCs w:val="28"/>
        </w:rPr>
        <w:t>, по факту неповиновения законному распоряжению должностного лица органа, осуществляющего государственный надзор (контроль).</w:t>
      </w:r>
    </w:p>
    <w:p w:rsidR="007513B6" w:rsidRPr="004F0849" w:rsidRDefault="007513B6" w:rsidP="007513B6">
      <w:pPr>
        <w:ind w:firstLine="851"/>
        <w:jc w:val="both"/>
        <w:rPr>
          <w:sz w:val="28"/>
          <w:szCs w:val="28"/>
        </w:rPr>
      </w:pPr>
      <w:r w:rsidRPr="004F0849">
        <w:rPr>
          <w:sz w:val="28"/>
          <w:szCs w:val="28"/>
        </w:rPr>
        <w:t xml:space="preserve">В соответствии с частью 1 статьи 19.4. КоАП РФ, неповиновение законному распоряжению или требованию должностного лица органа, осуществляющего </w:t>
      </w:r>
      <w:r w:rsidRPr="004F0849">
        <w:rPr>
          <w:sz w:val="28"/>
          <w:szCs w:val="28"/>
        </w:rPr>
        <w:lastRenderedPageBreak/>
        <w:t>государственный надзор (контроль) 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7513B6" w:rsidRPr="004F0849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F0849">
        <w:rPr>
          <w:rStyle w:val="a9"/>
          <w:rFonts w:ascii="Times New Roman" w:hAnsi="Times New Roman" w:cs="Times New Roman"/>
          <w:sz w:val="28"/>
          <w:szCs w:val="28"/>
        </w:rPr>
        <w:t xml:space="preserve">Наряду с этим, </w:t>
      </w:r>
      <w:r w:rsidRPr="004F0849">
        <w:rPr>
          <w:rFonts w:ascii="Times New Roman" w:hAnsi="Times New Roman" w:cs="Times New Roman"/>
          <w:b/>
          <w:sz w:val="28"/>
          <w:szCs w:val="28"/>
        </w:rPr>
        <w:t>Крымское УФАС России</w:t>
      </w:r>
      <w:r w:rsidRPr="004F0849">
        <w:rPr>
          <w:rStyle w:val="a9"/>
          <w:rFonts w:ascii="Times New Roman" w:hAnsi="Times New Roman" w:cs="Times New Roman"/>
          <w:sz w:val="28"/>
          <w:szCs w:val="28"/>
        </w:rPr>
        <w:t xml:space="preserve"> обращает внимание, что информация по закупкам, а также информация о дате, времени и месте рассмотрения жалоб и сами жалобы размещаются на официальном сайте </w:t>
      </w:r>
      <w:r w:rsidRPr="004F0849">
        <w:rPr>
          <w:rFonts w:ascii="Times New Roman" w:hAnsi="Times New Roman" w:cs="Times New Roman"/>
          <w:b/>
          <w:sz w:val="28"/>
          <w:szCs w:val="28"/>
        </w:rPr>
        <w:t xml:space="preserve">Крымского УФАС России </w:t>
      </w:r>
      <w:r w:rsidRPr="004F0849">
        <w:rPr>
          <w:rStyle w:val="a9"/>
          <w:rFonts w:ascii="Times New Roman" w:hAnsi="Times New Roman" w:cs="Times New Roman"/>
          <w:sz w:val="28"/>
          <w:szCs w:val="28"/>
        </w:rPr>
        <w:t>(</w:t>
      </w:r>
      <w:r w:rsidR="00656063" w:rsidRPr="00DE691C">
        <w:rPr>
          <w:rFonts w:ascii="Times New Roman" w:hAnsi="Times New Roman" w:cs="Times New Roman"/>
          <w:b/>
          <w:sz w:val="28"/>
          <w:szCs w:val="28"/>
        </w:rPr>
        <w:t>http://</w:t>
      </w:r>
      <w:r w:rsidR="00656063" w:rsidRPr="00DE691C">
        <w:rPr>
          <w:rFonts w:ascii="Times New Roman" w:hAnsi="Times New Roman" w:cs="Times New Roman"/>
          <w:b/>
          <w:sz w:val="28"/>
          <w:szCs w:val="28"/>
          <w:lang w:val="en-US"/>
        </w:rPr>
        <w:t>solutions</w:t>
      </w:r>
      <w:r w:rsidR="00656063" w:rsidRPr="00DE691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656063" w:rsidRPr="00DE691C">
        <w:rPr>
          <w:rFonts w:ascii="Times New Roman" w:hAnsi="Times New Roman" w:cs="Times New Roman"/>
          <w:b/>
          <w:sz w:val="28"/>
          <w:szCs w:val="28"/>
        </w:rPr>
        <w:t>fas.gov.ru</w:t>
      </w:r>
      <w:proofErr w:type="spellEnd"/>
      <w:r w:rsidRPr="004F0849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="00656063" w:rsidRPr="004F08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E691C">
        <w:rPr>
          <w:rFonts w:ascii="Times New Roman" w:hAnsi="Times New Roman" w:cs="Times New Roman"/>
          <w:b/>
          <w:sz w:val="28"/>
          <w:szCs w:val="28"/>
        </w:rPr>
        <w:t>http://www.krym.fas.gov.ru</w:t>
      </w:r>
      <w:r w:rsidRPr="004F0849">
        <w:rPr>
          <w:rStyle w:val="a9"/>
          <w:rFonts w:ascii="Times New Roman" w:hAnsi="Times New Roman" w:cs="Times New Roman"/>
          <w:sz w:val="28"/>
          <w:szCs w:val="28"/>
        </w:rPr>
        <w:t>).</w:t>
      </w:r>
    </w:p>
    <w:p w:rsidR="00656063" w:rsidRPr="004F0849" w:rsidRDefault="007513B6" w:rsidP="00656063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4F0849">
        <w:rPr>
          <w:rFonts w:ascii="Times New Roman" w:hAnsi="Times New Roman" w:cs="Times New Roman"/>
          <w:sz w:val="28"/>
          <w:szCs w:val="28"/>
        </w:rPr>
        <w:t>В целях обеспечения прохода на территорию Крымского УФАС России представителям лиц, участвующих в деле, при себе необходимо иметь документы, удостоверяющие личность и подтверждающие полномочия лица на представление интересов организации, а так же копию настоящего уведомления о рассмотрении жалобы. Дополнительного заказа пропуска по телефону не требуется.</w:t>
      </w:r>
    </w:p>
    <w:p w:rsidR="007513B6" w:rsidRPr="004F0849" w:rsidRDefault="007513B6" w:rsidP="007513B6">
      <w:pPr>
        <w:pStyle w:val="a7"/>
        <w:suppressAutoHyphens/>
        <w:ind w:firstLine="851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4F0849">
        <w:rPr>
          <w:rStyle w:val="a9"/>
          <w:rFonts w:ascii="Times New Roman" w:hAnsi="Times New Roman" w:cs="Times New Roman"/>
          <w:sz w:val="28"/>
          <w:szCs w:val="28"/>
        </w:rPr>
        <w:t>Напоминаем также, что в соответствии со статьей 19.</w:t>
      </w:r>
      <w:r w:rsidR="009C1E50" w:rsidRPr="004F0849">
        <w:rPr>
          <w:rStyle w:val="a9"/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4F0849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4F0849">
        <w:rPr>
          <w:rFonts w:ascii="Times New Roman" w:hAnsi="Times New Roman" w:cs="Times New Roman"/>
          <w:b/>
          <w:sz w:val="28"/>
          <w:szCs w:val="28"/>
        </w:rPr>
        <w:t>КоАП РФ</w:t>
      </w:r>
      <w:r w:rsidRPr="004F0849">
        <w:rPr>
          <w:rStyle w:val="a9"/>
          <w:rFonts w:ascii="Times New Roman" w:hAnsi="Times New Roman" w:cs="Times New Roman"/>
          <w:sz w:val="28"/>
          <w:szCs w:val="28"/>
        </w:rPr>
        <w:t xml:space="preserve">, непредставление или несвоевременное представление в </w:t>
      </w:r>
      <w:r w:rsidRPr="004F0849">
        <w:rPr>
          <w:rFonts w:ascii="Times New Roman" w:hAnsi="Times New Roman" w:cs="Times New Roman"/>
          <w:b/>
          <w:sz w:val="28"/>
          <w:szCs w:val="28"/>
        </w:rPr>
        <w:t>Крымское УФАС России</w:t>
      </w:r>
      <w:r w:rsidRPr="004F0849">
        <w:rPr>
          <w:rStyle w:val="a9"/>
          <w:rFonts w:ascii="Times New Roman" w:hAnsi="Times New Roman" w:cs="Times New Roman"/>
          <w:sz w:val="28"/>
          <w:szCs w:val="28"/>
        </w:rPr>
        <w:t xml:space="preserve"> сведений (информации), либо представление заведомо недостоверных сведений влечет наложение административного штрафа: на должностных лиц в размере пятнадцати тысяч рублей; на юридических лиц - ста тысяч рублей.</w:t>
      </w:r>
    </w:p>
    <w:p w:rsidR="007513B6" w:rsidRDefault="007513B6" w:rsidP="007513B6">
      <w:pPr>
        <w:tabs>
          <w:tab w:val="left" w:pos="5954"/>
        </w:tabs>
        <w:rPr>
          <w:color w:val="000000" w:themeColor="text1"/>
        </w:rPr>
      </w:pPr>
    </w:p>
    <w:p w:rsidR="007513B6" w:rsidRDefault="007513B6" w:rsidP="007513B6">
      <w:pPr>
        <w:tabs>
          <w:tab w:val="left" w:pos="5954"/>
        </w:tabs>
        <w:rPr>
          <w:color w:val="000000" w:themeColor="text1"/>
          <w:sz w:val="28"/>
          <w:szCs w:val="28"/>
        </w:rPr>
      </w:pPr>
    </w:p>
    <w:p w:rsidR="007513B6" w:rsidRDefault="007513B6" w:rsidP="007513B6">
      <w:pPr>
        <w:tabs>
          <w:tab w:val="left" w:pos="5954"/>
        </w:tabs>
        <w:rPr>
          <w:color w:val="000000" w:themeColor="text1"/>
          <w:sz w:val="28"/>
          <w:szCs w:val="28"/>
        </w:rPr>
      </w:pPr>
    </w:p>
    <w:p w:rsidR="007513B6" w:rsidRDefault="007513B6" w:rsidP="007513B6">
      <w:pPr>
        <w:pStyle w:val="a7"/>
        <w:suppressAutoHyphens/>
        <w:spacing w:before="60"/>
        <w:ind w:firstLine="851"/>
        <w:rPr>
          <w:rFonts w:ascii="Times New Roman" w:hAnsi="Times New Roman" w:cs="Times New Roman"/>
          <w:sz w:val="27"/>
          <w:szCs w:val="27"/>
        </w:rPr>
      </w:pPr>
    </w:p>
    <w:p w:rsidR="007513B6" w:rsidRDefault="007513B6" w:rsidP="00751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77"/>
        </w:tabs>
        <w:jc w:val="both"/>
        <w:rPr>
          <w:sz w:val="16"/>
          <w:szCs w:val="16"/>
        </w:rPr>
      </w:pPr>
      <w:r>
        <w:rPr>
          <w:sz w:val="28"/>
          <w:szCs w:val="28"/>
        </w:rPr>
        <w:t>Заместитель руководителя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И. Р. Хасанов</w:t>
      </w: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232F5B" w:rsidRDefault="00232F5B" w:rsidP="007513B6">
      <w:pPr>
        <w:jc w:val="both"/>
        <w:rPr>
          <w:sz w:val="16"/>
          <w:szCs w:val="16"/>
        </w:rPr>
      </w:pPr>
    </w:p>
    <w:p w:rsidR="00232F5B" w:rsidRDefault="00232F5B" w:rsidP="007513B6">
      <w:pPr>
        <w:jc w:val="both"/>
        <w:rPr>
          <w:sz w:val="16"/>
          <w:szCs w:val="16"/>
        </w:rPr>
      </w:pPr>
    </w:p>
    <w:p w:rsidR="00232F5B" w:rsidRDefault="00232F5B" w:rsidP="007513B6">
      <w:pPr>
        <w:jc w:val="both"/>
        <w:rPr>
          <w:sz w:val="16"/>
          <w:szCs w:val="16"/>
        </w:rPr>
      </w:pPr>
    </w:p>
    <w:p w:rsidR="00232F5B" w:rsidRDefault="00232F5B" w:rsidP="007513B6">
      <w:pPr>
        <w:jc w:val="both"/>
        <w:rPr>
          <w:sz w:val="16"/>
          <w:szCs w:val="16"/>
        </w:rPr>
      </w:pPr>
    </w:p>
    <w:p w:rsidR="00232F5B" w:rsidRDefault="00232F5B" w:rsidP="007513B6">
      <w:pPr>
        <w:jc w:val="both"/>
        <w:rPr>
          <w:sz w:val="16"/>
          <w:szCs w:val="16"/>
        </w:rPr>
      </w:pPr>
    </w:p>
    <w:p w:rsidR="00656063" w:rsidRDefault="00656063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  <w:r>
        <w:rPr>
          <w:sz w:val="16"/>
          <w:szCs w:val="16"/>
        </w:rPr>
        <w:t>+7(499)7552323(доп.082-107)</w:t>
      </w:r>
    </w:p>
    <w:p w:rsidR="001F6F9F" w:rsidRDefault="001F6F9F"/>
    <w:sectPr w:rsidR="001F6F9F" w:rsidSect="00F373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2EAB"/>
    <w:multiLevelType w:val="multilevel"/>
    <w:tmpl w:val="C1A2E11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2E7460"/>
    <w:multiLevelType w:val="hybridMultilevel"/>
    <w:tmpl w:val="C388CF38"/>
    <w:lvl w:ilvl="0" w:tplc="C9B6C4D6">
      <w:start w:val="1"/>
      <w:numFmt w:val="decimal"/>
      <w:lvlText w:val="%1."/>
      <w:lvlJc w:val="left"/>
      <w:pPr>
        <w:ind w:left="569" w:hanging="360"/>
      </w:pPr>
    </w:lvl>
    <w:lvl w:ilvl="1" w:tplc="04190019">
      <w:start w:val="1"/>
      <w:numFmt w:val="lowerLetter"/>
      <w:lvlText w:val="%2."/>
      <w:lvlJc w:val="left"/>
      <w:pPr>
        <w:ind w:left="1289" w:hanging="360"/>
      </w:pPr>
    </w:lvl>
    <w:lvl w:ilvl="2" w:tplc="0419001B">
      <w:start w:val="1"/>
      <w:numFmt w:val="lowerRoman"/>
      <w:lvlText w:val="%3."/>
      <w:lvlJc w:val="right"/>
      <w:pPr>
        <w:ind w:left="2009" w:hanging="180"/>
      </w:pPr>
    </w:lvl>
    <w:lvl w:ilvl="3" w:tplc="0419000F">
      <w:start w:val="1"/>
      <w:numFmt w:val="decimal"/>
      <w:lvlText w:val="%4."/>
      <w:lvlJc w:val="left"/>
      <w:pPr>
        <w:ind w:left="2729" w:hanging="360"/>
      </w:pPr>
    </w:lvl>
    <w:lvl w:ilvl="4" w:tplc="04190019">
      <w:start w:val="1"/>
      <w:numFmt w:val="lowerLetter"/>
      <w:lvlText w:val="%5."/>
      <w:lvlJc w:val="left"/>
      <w:pPr>
        <w:ind w:left="3449" w:hanging="360"/>
      </w:pPr>
    </w:lvl>
    <w:lvl w:ilvl="5" w:tplc="0419001B">
      <w:start w:val="1"/>
      <w:numFmt w:val="lowerRoman"/>
      <w:lvlText w:val="%6."/>
      <w:lvlJc w:val="right"/>
      <w:pPr>
        <w:ind w:left="4169" w:hanging="180"/>
      </w:pPr>
    </w:lvl>
    <w:lvl w:ilvl="6" w:tplc="0419000F">
      <w:start w:val="1"/>
      <w:numFmt w:val="decimal"/>
      <w:lvlText w:val="%7."/>
      <w:lvlJc w:val="left"/>
      <w:pPr>
        <w:ind w:left="4889" w:hanging="360"/>
      </w:pPr>
    </w:lvl>
    <w:lvl w:ilvl="7" w:tplc="04190019">
      <w:start w:val="1"/>
      <w:numFmt w:val="lowerLetter"/>
      <w:lvlText w:val="%8."/>
      <w:lvlJc w:val="left"/>
      <w:pPr>
        <w:ind w:left="5609" w:hanging="360"/>
      </w:pPr>
    </w:lvl>
    <w:lvl w:ilvl="8" w:tplc="0419001B">
      <w:start w:val="1"/>
      <w:numFmt w:val="lowerRoman"/>
      <w:lvlText w:val="%9."/>
      <w:lvlJc w:val="right"/>
      <w:pPr>
        <w:ind w:left="6329" w:hanging="180"/>
      </w:pPr>
    </w:lvl>
  </w:abstractNum>
  <w:abstractNum w:abstractNumId="2">
    <w:nsid w:val="2C7A78ED"/>
    <w:multiLevelType w:val="multilevel"/>
    <w:tmpl w:val="D17058D2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754A"/>
    <w:rsid w:val="00006780"/>
    <w:rsid w:val="00096155"/>
    <w:rsid w:val="000A217D"/>
    <w:rsid w:val="000B7745"/>
    <w:rsid w:val="000C2F4C"/>
    <w:rsid w:val="000F1AC2"/>
    <w:rsid w:val="000F585A"/>
    <w:rsid w:val="000F6526"/>
    <w:rsid w:val="001E4E25"/>
    <w:rsid w:val="001F6F9F"/>
    <w:rsid w:val="00232F5B"/>
    <w:rsid w:val="00277671"/>
    <w:rsid w:val="00336915"/>
    <w:rsid w:val="003F754A"/>
    <w:rsid w:val="0041630A"/>
    <w:rsid w:val="00457C4F"/>
    <w:rsid w:val="004C3E5A"/>
    <w:rsid w:val="004F0849"/>
    <w:rsid w:val="00580655"/>
    <w:rsid w:val="005837F5"/>
    <w:rsid w:val="005A5DDC"/>
    <w:rsid w:val="005C040D"/>
    <w:rsid w:val="005C4CE4"/>
    <w:rsid w:val="00651D6F"/>
    <w:rsid w:val="00656063"/>
    <w:rsid w:val="00667EF5"/>
    <w:rsid w:val="00687C7D"/>
    <w:rsid w:val="006D7150"/>
    <w:rsid w:val="006F425F"/>
    <w:rsid w:val="006F7790"/>
    <w:rsid w:val="00727EA2"/>
    <w:rsid w:val="007513B6"/>
    <w:rsid w:val="007A7C30"/>
    <w:rsid w:val="007C1E04"/>
    <w:rsid w:val="0088760B"/>
    <w:rsid w:val="008A5094"/>
    <w:rsid w:val="008C5592"/>
    <w:rsid w:val="0094700E"/>
    <w:rsid w:val="009621F8"/>
    <w:rsid w:val="0097466E"/>
    <w:rsid w:val="009C1E50"/>
    <w:rsid w:val="00A00F13"/>
    <w:rsid w:val="00A8775C"/>
    <w:rsid w:val="00A903A8"/>
    <w:rsid w:val="00AD63BC"/>
    <w:rsid w:val="00BA1DAF"/>
    <w:rsid w:val="00C52EF3"/>
    <w:rsid w:val="00D308F6"/>
    <w:rsid w:val="00DE691C"/>
    <w:rsid w:val="00E23AD8"/>
    <w:rsid w:val="00E3123F"/>
    <w:rsid w:val="00E9342C"/>
    <w:rsid w:val="00EB12D1"/>
    <w:rsid w:val="00ED150F"/>
    <w:rsid w:val="00ED6352"/>
    <w:rsid w:val="00EF58B4"/>
    <w:rsid w:val="00F373DB"/>
    <w:rsid w:val="00F7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3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13B6"/>
    <w:pPr>
      <w:spacing w:before="100" w:beforeAutospacing="1" w:after="119"/>
    </w:pPr>
  </w:style>
  <w:style w:type="paragraph" w:styleId="a5">
    <w:name w:val="Body Text"/>
    <w:basedOn w:val="a"/>
    <w:link w:val="a6"/>
    <w:uiPriority w:val="99"/>
    <w:semiHidden/>
    <w:unhideWhenUsed/>
    <w:rsid w:val="007513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51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13B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Standard">
    <w:name w:val="Standard"/>
    <w:uiPriority w:val="99"/>
    <w:rsid w:val="007513B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8">
    <w:name w:val="Базовый"/>
    <w:uiPriority w:val="99"/>
    <w:rsid w:val="007513B6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513B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7513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513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3B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6F7790"/>
    <w:pPr>
      <w:spacing w:after="200" w:line="276" w:lineRule="auto"/>
      <w:ind w:left="720"/>
      <w:contextualSpacing/>
    </w:pPr>
    <w:rPr>
      <w:rFonts w:ascii="Proxima Nova ExCn Rg" w:eastAsiaTheme="minorHAnsi" w:hAnsi="Proxima Nova ExCn Rg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70031-FD6C-40D5-ACA7-0A07CC0B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to82-admin</dc:creator>
  <cp:lastModifiedBy>to82-admin</cp:lastModifiedBy>
  <cp:revision>43</cp:revision>
  <cp:lastPrinted>2018-06-27T13:57:00Z</cp:lastPrinted>
  <dcterms:created xsi:type="dcterms:W3CDTF">2018-05-08T05:36:00Z</dcterms:created>
  <dcterms:modified xsi:type="dcterms:W3CDTF">2019-01-22T09:43:00Z</dcterms:modified>
</cp:coreProperties>
</file>